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7FA0">
      <w:pPr>
        <w:pStyle w:val="1"/>
        <w:rPr>
          <w:rFonts w:eastAsia="Times New Roman"/>
        </w:rPr>
      </w:pPr>
      <w:r>
        <w:rPr>
          <w:rFonts w:eastAsia="Times New Roman"/>
        </w:rPr>
        <w:t>Акт установления границ технического обслуживания и ремонта автоматизированных систем, вычислительной техники, сети передачи данных и средств связи</w:t>
      </w:r>
    </w:p>
    <w:p w:rsidR="00000000" w:rsidRDefault="00F87FA0">
      <w:pPr>
        <w:pStyle w:val="right"/>
      </w:pPr>
      <w:r>
        <w:t>Приложение 1 к Распоряжению ОАО "РЖД" от 30 мая 2006 г. N 1085р</w:t>
      </w:r>
    </w:p>
    <w:p w:rsidR="00000000" w:rsidRDefault="00F87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FA0">
      <w:pPr>
        <w:pStyle w:val="HTML"/>
      </w:pPr>
      <w:r>
        <w:t xml:space="preserve">                               АКТ</w:t>
      </w:r>
    </w:p>
    <w:p w:rsidR="00000000" w:rsidRDefault="00F87FA0">
      <w:pPr>
        <w:pStyle w:val="HTML"/>
      </w:pPr>
      <w:r>
        <w:t>установления границ технического обслуживания</w:t>
      </w:r>
    </w:p>
    <w:p w:rsidR="00000000" w:rsidRDefault="00F87FA0">
      <w:pPr>
        <w:pStyle w:val="HTML"/>
      </w:pPr>
      <w:r>
        <w:t>и ремонта автоматизированных систем, вычислительной</w:t>
      </w:r>
    </w:p>
    <w:p w:rsidR="00000000" w:rsidRDefault="00F87FA0">
      <w:pPr>
        <w:pStyle w:val="HTML"/>
      </w:pPr>
      <w:r>
        <w:t>техники, сети передачи данных и средств связи</w:t>
      </w:r>
    </w:p>
    <w:p w:rsidR="00000000" w:rsidRDefault="00F87FA0">
      <w:pPr>
        <w:pStyle w:val="HTML"/>
      </w:pPr>
    </w:p>
    <w:p w:rsidR="00000000" w:rsidRDefault="00F87FA0">
      <w:pPr>
        <w:pStyle w:val="HTML"/>
      </w:pPr>
      <w:r>
        <w:t>"___" _____ 2006 г.</w:t>
      </w:r>
    </w:p>
    <w:p w:rsidR="00000000" w:rsidRDefault="00F87FA0">
      <w:pPr>
        <w:pStyle w:val="HTML"/>
      </w:pPr>
      <w:r>
        <w:t>Железная дорога ______________________________________________</w:t>
      </w:r>
    </w:p>
    <w:p w:rsidR="00000000" w:rsidRDefault="00F87FA0">
      <w:pPr>
        <w:pStyle w:val="HTML"/>
      </w:pPr>
      <w:r>
        <w:t>(полное наименование железно</w:t>
      </w:r>
      <w:r>
        <w:t>й дороги)</w:t>
      </w:r>
    </w:p>
    <w:p w:rsidR="00000000" w:rsidRDefault="00F87FA0">
      <w:pPr>
        <w:pStyle w:val="HTML"/>
      </w:pPr>
      <w:r>
        <w:t>Отделение железной дороги ____________________________________</w:t>
      </w:r>
    </w:p>
    <w:p w:rsidR="00000000" w:rsidRDefault="00F87FA0">
      <w:pPr>
        <w:pStyle w:val="HTML"/>
      </w:pPr>
      <w:r>
        <w:t>(полное наименование отделения</w:t>
      </w:r>
    </w:p>
    <w:p w:rsidR="00000000" w:rsidRDefault="00F87FA0">
      <w:pPr>
        <w:pStyle w:val="HTML"/>
      </w:pPr>
      <w:r>
        <w:t>железной дороги)</w:t>
      </w:r>
    </w:p>
    <w:p w:rsidR="00000000" w:rsidRDefault="00F87FA0">
      <w:pPr>
        <w:pStyle w:val="HTML"/>
      </w:pPr>
      <w:r>
        <w:t>Структурные подразделения железной дороги ____________________</w:t>
      </w:r>
    </w:p>
    <w:p w:rsidR="00000000" w:rsidRDefault="00F87FA0">
      <w:pPr>
        <w:pStyle w:val="HTML"/>
      </w:pPr>
      <w:r>
        <w:t>__________________________________________________________________</w:t>
      </w:r>
    </w:p>
    <w:p w:rsidR="00000000" w:rsidRDefault="00F87FA0">
      <w:pPr>
        <w:pStyle w:val="HTML"/>
      </w:pPr>
      <w:r>
        <w:t>(полн</w:t>
      </w:r>
      <w:r>
        <w:t>ые наименования структурных подразделений железной</w:t>
      </w:r>
    </w:p>
    <w:p w:rsidR="00000000" w:rsidRDefault="00F87FA0">
      <w:pPr>
        <w:pStyle w:val="HTML"/>
      </w:pPr>
      <w:r>
        <w:t>дороги - первичных балансодержателей)</w:t>
      </w:r>
    </w:p>
    <w:p w:rsidR="00000000" w:rsidRDefault="00F87FA0">
      <w:pPr>
        <w:pStyle w:val="HTML"/>
      </w:pPr>
      <w:r>
        <w:t>Наименование  и  место  расположения  участка  железной дороги</w:t>
      </w:r>
    </w:p>
    <w:p w:rsidR="00000000" w:rsidRDefault="00F87FA0">
      <w:pPr>
        <w:pStyle w:val="HTML"/>
      </w:pPr>
      <w:r>
        <w:t>(станция, перегон, область, город, район и др.) __________________</w:t>
      </w:r>
    </w:p>
    <w:p w:rsidR="00000000" w:rsidRDefault="00F87FA0">
      <w:pPr>
        <w:pStyle w:val="HTML"/>
      </w:pPr>
      <w:r>
        <w:t>_____________________________________</w:t>
      </w:r>
      <w:r>
        <w:t>_____________________________</w:t>
      </w:r>
    </w:p>
    <w:p w:rsidR="00000000" w:rsidRDefault="00F87FA0">
      <w:pPr>
        <w:pStyle w:val="HTML"/>
      </w:pPr>
      <w:r>
        <w:t>(полное наименование и место расположения участка железной</w:t>
      </w:r>
    </w:p>
    <w:p w:rsidR="00000000" w:rsidRDefault="00F87FA0">
      <w:pPr>
        <w:pStyle w:val="HTML"/>
      </w:pPr>
      <w:r>
        <w:t>дороги (станция, перегон, город и др.))</w:t>
      </w:r>
    </w:p>
    <w:p w:rsidR="00000000" w:rsidRDefault="00F87FA0">
      <w:pPr>
        <w:pStyle w:val="HTML"/>
      </w:pPr>
      <w:r>
        <w:t>Наименование граничащих технических средств __________________</w:t>
      </w:r>
    </w:p>
    <w:p w:rsidR="00000000" w:rsidRDefault="00F87FA0">
      <w:pPr>
        <w:pStyle w:val="HTML"/>
      </w:pPr>
      <w:r>
        <w:t>________________________________________________________________</w:t>
      </w:r>
      <w:r>
        <w:t>__</w:t>
      </w:r>
    </w:p>
    <w:p w:rsidR="00000000" w:rsidRDefault="00F87FA0">
      <w:pPr>
        <w:pStyle w:val="HTML"/>
      </w:pPr>
      <w:r>
        <w:t>(наименование граничащих технических средств)</w:t>
      </w:r>
    </w:p>
    <w:p w:rsidR="00000000" w:rsidRDefault="00F87FA0">
      <w:pPr>
        <w:pStyle w:val="HTML"/>
      </w:pPr>
      <w:r>
        <w:t>Граница и зона ответственности по техническому стыку хозяйства</w:t>
      </w:r>
    </w:p>
    <w:p w:rsidR="00000000" w:rsidRDefault="00F87FA0">
      <w:pPr>
        <w:pStyle w:val="HTML"/>
      </w:pPr>
      <w:r>
        <w:t>связи ____________________________________________________________</w:t>
      </w:r>
    </w:p>
    <w:p w:rsidR="00000000" w:rsidRDefault="00F87FA0">
      <w:pPr>
        <w:pStyle w:val="HTML"/>
      </w:pPr>
      <w:r>
        <w:t>(описание границы и зоны ответственности)</w:t>
      </w:r>
    </w:p>
    <w:p w:rsidR="00000000" w:rsidRDefault="00F87FA0">
      <w:pPr>
        <w:pStyle w:val="HTML"/>
      </w:pPr>
      <w:r>
        <w:t>Граница и зона ответственности по техническому стыку хозяйства</w:t>
      </w:r>
    </w:p>
    <w:p w:rsidR="00000000" w:rsidRDefault="00F87FA0">
      <w:pPr>
        <w:pStyle w:val="HTML"/>
      </w:pPr>
      <w:r>
        <w:t>корпоративной информатизации _____________________________________</w:t>
      </w:r>
    </w:p>
    <w:p w:rsidR="00000000" w:rsidRDefault="00F87FA0">
      <w:pPr>
        <w:pStyle w:val="HTML"/>
      </w:pPr>
      <w:r>
        <w:t>(описание границы и зоны</w:t>
      </w:r>
    </w:p>
    <w:p w:rsidR="00000000" w:rsidRDefault="00F87FA0">
      <w:pPr>
        <w:pStyle w:val="HTML"/>
      </w:pPr>
      <w:r>
        <w:t>ответственности)</w:t>
      </w:r>
    </w:p>
    <w:p w:rsidR="00000000" w:rsidRDefault="00F87FA0">
      <w:pPr>
        <w:pStyle w:val="HTML"/>
      </w:pPr>
    </w:p>
    <w:p w:rsidR="00000000" w:rsidRDefault="00F87FA0">
      <w:pPr>
        <w:pStyle w:val="HTML"/>
      </w:pPr>
      <w:r>
        <w:t>Члены комиссии:</w:t>
      </w:r>
    </w:p>
    <w:p w:rsidR="00000000" w:rsidRDefault="00F87FA0">
      <w:pPr>
        <w:pStyle w:val="HTML"/>
      </w:pPr>
      <w:r>
        <w:t xml:space="preserve">от хозяйства связи       </w:t>
      </w:r>
      <w:r>
        <w:t xml:space="preserve">            от хозяйства корпоративной</w:t>
      </w:r>
    </w:p>
    <w:p w:rsidR="00000000" w:rsidRDefault="00F87FA0">
      <w:pPr>
        <w:pStyle w:val="HTML"/>
      </w:pPr>
      <w:r>
        <w:t>информатизации</w:t>
      </w:r>
    </w:p>
    <w:p w:rsidR="00000000" w:rsidRDefault="00F87FA0">
      <w:pPr>
        <w:pStyle w:val="HTML"/>
      </w:pPr>
      <w:r>
        <w:t>_________ ___________________        _________ ___________________</w:t>
      </w:r>
    </w:p>
    <w:p w:rsidR="00000000" w:rsidRDefault="00F87FA0">
      <w:pPr>
        <w:pStyle w:val="HTML"/>
      </w:pPr>
      <w:r>
        <w:t>(подпись) (должность, Ф.И.О.)        (подпись) (должность, Ф.И.О.)</w:t>
      </w:r>
    </w:p>
    <w:p w:rsidR="00000000" w:rsidRDefault="00F87FA0">
      <w:pPr>
        <w:pStyle w:val="HTML"/>
      </w:pPr>
      <w:r>
        <w:t>_________ ___________________        _________ ___________________</w:t>
      </w:r>
    </w:p>
    <w:p w:rsidR="00000000" w:rsidRDefault="00F87FA0">
      <w:pPr>
        <w:pStyle w:val="HTML"/>
      </w:pPr>
      <w:r>
        <w:t>(</w:t>
      </w:r>
      <w:r>
        <w:t>подпись) (должность, Ф.И.О.)        (подпись) (должность, Ф.И.О.)</w:t>
      </w:r>
    </w:p>
    <w:p w:rsidR="00000000" w:rsidRDefault="00F87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FA0">
      <w:pPr>
        <w:pStyle w:val="right"/>
      </w:pPr>
      <w:r>
        <w:t>Источник - Распоряжение ОАО "РЖД" от 30.05.2006 № 1085Р</w:t>
      </w:r>
    </w:p>
    <w:p w:rsidR="00000000" w:rsidRDefault="00F87F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https://порядокправа.рф/obrazecy/akt_ustanovleniya_granic_texnicheskogo_obsluzhivaniya_i_remonta_avtomatizirovannyx_sistem_v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ychislitelno.htm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FA0"/>
    <w:rsid w:val="00F8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FE437E-1EFB-4751-B277-F24042DFB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stanovleniya_granic_texnicheskogo_obsluzhivaniya_i_remonta_avtomatizirovannyx_sistem_vychisli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установления границ технического обслуживания и ремонта автоматизированных систем, вычислительной техники, сети передачи данных и средств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2022-08-06T09:43:00Z</dcterms:created>
  <dcterms:modified xsi:type="dcterms:W3CDTF">2022-08-06T09:43:00Z</dcterms:modified>
</cp:coreProperties>
</file>