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552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освидетельствования крана (рекомендуемая форма)</w:t>
      </w:r>
    </w:p>
    <w:p w:rsidR="00000000" w:rsidRDefault="00061552">
      <w:pPr>
        <w:pStyle w:val="right"/>
      </w:pPr>
      <w:r>
        <w:t>Приложение 3 к Инструкции по проведению технического освидетельствования грузоподъемных кранов ИТОс 22-01-01</w:t>
      </w:r>
    </w:p>
    <w:p w:rsidR="00000000" w:rsidRDefault="0006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552">
      <w:pPr>
        <w:pStyle w:val="right"/>
      </w:pPr>
      <w:r>
        <w:t>Рекомендуемая форма</w:t>
      </w:r>
    </w:p>
    <w:p w:rsidR="00000000" w:rsidRDefault="0006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552">
      <w:pPr>
        <w:pStyle w:val="HTML"/>
      </w:pPr>
      <w:r>
        <w:t xml:space="preserve">                               АКТ</w:t>
      </w:r>
    </w:p>
    <w:p w:rsidR="00000000" w:rsidRDefault="00061552">
      <w:pPr>
        <w:pStyle w:val="HTML"/>
      </w:pPr>
      <w:r>
        <w:t>_________________________________ технического освидетельствования</w:t>
      </w:r>
    </w:p>
    <w:p w:rsidR="00000000" w:rsidRDefault="00061552">
      <w:pPr>
        <w:pStyle w:val="HTML"/>
      </w:pPr>
      <w:r>
        <w:t>(указать ПТОс, ЧТОс или ВТОс)</w:t>
      </w:r>
    </w:p>
    <w:p w:rsidR="00000000" w:rsidRDefault="00061552">
      <w:pPr>
        <w:pStyle w:val="HTML"/>
      </w:pPr>
      <w:r>
        <w:t>_________ крана  ____________, зав. N __________, рег. N _________</w:t>
      </w:r>
    </w:p>
    <w:p w:rsidR="00000000" w:rsidRDefault="00061552">
      <w:pPr>
        <w:pStyle w:val="HTML"/>
      </w:pPr>
      <w:r>
        <w:t>(тип)           (индекс)</w:t>
      </w:r>
    </w:p>
    <w:p w:rsidR="00000000" w:rsidRDefault="00061552">
      <w:pPr>
        <w:pStyle w:val="HTML"/>
      </w:pPr>
      <w:r>
        <w:t>на _____________________</w:t>
      </w:r>
    </w:p>
    <w:p w:rsidR="00000000" w:rsidRDefault="00061552">
      <w:pPr>
        <w:pStyle w:val="HTML"/>
      </w:pPr>
      <w:r>
        <w:t>(наименование объекта)</w:t>
      </w:r>
    </w:p>
    <w:p w:rsidR="00000000" w:rsidRDefault="00061552">
      <w:pPr>
        <w:pStyle w:val="HTML"/>
      </w:pPr>
      <w:r>
        <w:t xml:space="preserve">1. Дата проведения </w:t>
      </w:r>
      <w:r>
        <w:t>технического освидетельствования __________</w:t>
      </w:r>
    </w:p>
    <w:p w:rsidR="00000000" w:rsidRDefault="00061552">
      <w:pPr>
        <w:pStyle w:val="HTML"/>
      </w:pPr>
      <w:r>
        <w:t>2. Рассмотрены следующие документы:</w:t>
      </w:r>
    </w:p>
    <w:p w:rsidR="00000000" w:rsidRDefault="00061552">
      <w:pPr>
        <w:pStyle w:val="HTML"/>
      </w:pPr>
      <w:r>
        <w:t>паспорт  (техническая  документация)  на краны, грузозахватные</w:t>
      </w:r>
    </w:p>
    <w:p w:rsidR="00000000" w:rsidRDefault="00061552">
      <w:pPr>
        <w:pStyle w:val="HTML"/>
      </w:pPr>
      <w:r>
        <w:t>приспособления и тару;</w:t>
      </w:r>
    </w:p>
    <w:p w:rsidR="00000000" w:rsidRDefault="00061552">
      <w:pPr>
        <w:pStyle w:val="HTML"/>
      </w:pPr>
      <w:r>
        <w:t>акт нивелировки кранового пути от ______________,  выполненной</w:t>
      </w:r>
    </w:p>
    <w:p w:rsidR="00000000" w:rsidRDefault="00061552">
      <w:pPr>
        <w:pStyle w:val="HTML"/>
      </w:pPr>
      <w:r>
        <w:t>(дата)</w:t>
      </w:r>
    </w:p>
    <w:p w:rsidR="00000000" w:rsidRDefault="00061552">
      <w:pPr>
        <w:pStyle w:val="HTML"/>
      </w:pPr>
      <w:r>
        <w:t>______________;</w:t>
      </w:r>
    </w:p>
    <w:p w:rsidR="00000000" w:rsidRDefault="00061552">
      <w:pPr>
        <w:pStyle w:val="HTML"/>
      </w:pPr>
      <w:r>
        <w:t>(кем</w:t>
      </w:r>
      <w:r>
        <w:t>)</w:t>
      </w:r>
    </w:p>
    <w:p w:rsidR="00000000" w:rsidRDefault="00061552">
      <w:pPr>
        <w:pStyle w:val="HTML"/>
      </w:pPr>
      <w:r>
        <w:t>акт проверки заземления от __________, выполненной __________;</w:t>
      </w:r>
    </w:p>
    <w:p w:rsidR="00000000" w:rsidRDefault="00061552">
      <w:pPr>
        <w:pStyle w:val="HTML"/>
      </w:pPr>
      <w:r>
        <w:t>(дата)                  (кем)</w:t>
      </w:r>
    </w:p>
    <w:p w:rsidR="00000000" w:rsidRDefault="00061552">
      <w:pPr>
        <w:pStyle w:val="HTML"/>
      </w:pPr>
      <w:r>
        <w:t>акт проверки заземления от __________, выполненной __________;</w:t>
      </w:r>
    </w:p>
    <w:p w:rsidR="00000000" w:rsidRDefault="00061552">
      <w:pPr>
        <w:pStyle w:val="HTML"/>
      </w:pPr>
      <w:r>
        <w:t>(дата)                  (кем)</w:t>
      </w:r>
    </w:p>
    <w:p w:rsidR="00000000" w:rsidRDefault="00061552">
      <w:pPr>
        <w:pStyle w:val="HTML"/>
      </w:pPr>
      <w:r>
        <w:t>акт предыдущего технического освидетельствования;</w:t>
      </w:r>
    </w:p>
    <w:p w:rsidR="00000000" w:rsidRDefault="00061552">
      <w:pPr>
        <w:pStyle w:val="HTML"/>
      </w:pPr>
      <w:r>
        <w:t>проект производств</w:t>
      </w:r>
      <w:r>
        <w:t>а работ крана (ППРк), выполненный _________;</w:t>
      </w:r>
    </w:p>
    <w:p w:rsidR="00000000" w:rsidRDefault="00061552">
      <w:pPr>
        <w:pStyle w:val="HTML"/>
      </w:pPr>
      <w:r>
        <w:t>(кем)</w:t>
      </w:r>
    </w:p>
    <w:p w:rsidR="00000000" w:rsidRDefault="00061552">
      <w:pPr>
        <w:pStyle w:val="just"/>
      </w:pPr>
      <w:r>
        <w:t>Альбом технологических карт на монтаж (демонтаж) и перевозку крана (при наличии);</w:t>
      </w:r>
    </w:p>
    <w:p w:rsidR="00000000" w:rsidRDefault="00061552">
      <w:pPr>
        <w:pStyle w:val="just"/>
      </w:pPr>
      <w:r>
        <w:t>график проведения технических обслуживаний и ремонтов (и данные по его выполнению);</w:t>
      </w:r>
    </w:p>
    <w:p w:rsidR="00000000" w:rsidRDefault="00061552">
      <w:pPr>
        <w:pStyle w:val="just"/>
      </w:pPr>
      <w:r>
        <w:t>журнал ремонтов (и данные по их проведению);</w:t>
      </w:r>
    </w:p>
    <w:p w:rsidR="00000000" w:rsidRDefault="00061552">
      <w:pPr>
        <w:pStyle w:val="just"/>
      </w:pPr>
      <w:r>
        <w:t>должностные инструкции ответственных специалистов по ст. 9.4.3 и 9.4.4 ПБ 10-382-00;</w:t>
      </w:r>
    </w:p>
    <w:p w:rsidR="00000000" w:rsidRDefault="00061552">
      <w:pPr>
        <w:pStyle w:val="just"/>
      </w:pPr>
      <w:r>
        <w:t>производственные инструкции крановщиков, с</w:t>
      </w:r>
      <w:r>
        <w:t>тропальщиков, наладчиков приборов безопасности и др.;</w:t>
      </w:r>
    </w:p>
    <w:p w:rsidR="00000000" w:rsidRDefault="00061552">
      <w:pPr>
        <w:pStyle w:val="just"/>
      </w:pPr>
      <w:r>
        <w:t>список обслуживающего персонала, закрепленного за краном;</w:t>
      </w:r>
    </w:p>
    <w:p w:rsidR="00000000" w:rsidRDefault="00061552">
      <w:pPr>
        <w:pStyle w:val="just"/>
      </w:pPr>
      <w:r>
        <w:t>журналы периодической проверки знаний ответственных специалистов и обслуживающего персонала;</w:t>
      </w:r>
    </w:p>
    <w:p w:rsidR="00000000" w:rsidRDefault="00061552">
      <w:pPr>
        <w:pStyle w:val="just"/>
      </w:pPr>
      <w:r>
        <w:t>журнал осмотра грузозахватных приспособлений и тары</w:t>
      </w:r>
      <w:r>
        <w:t>;</w:t>
      </w:r>
    </w:p>
    <w:p w:rsidR="00000000" w:rsidRDefault="00061552">
      <w:pPr>
        <w:pStyle w:val="just"/>
      </w:pPr>
      <w:r>
        <w:lastRenderedPageBreak/>
        <w:t>журнал проведения инструктажа обслуживающего персонала;</w:t>
      </w:r>
    </w:p>
    <w:p w:rsidR="00000000" w:rsidRDefault="00061552">
      <w:pPr>
        <w:pStyle w:val="just"/>
      </w:pPr>
      <w:r>
        <w:t>инструктивные письма и предписания органов госгортехнадзора (при наличии).</w:t>
      </w:r>
    </w:p>
    <w:p w:rsidR="00000000" w:rsidRDefault="0006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552">
      <w:pPr>
        <w:pStyle w:val="3"/>
        <w:rPr>
          <w:rFonts w:eastAsia="Times New Roman"/>
        </w:rPr>
      </w:pPr>
      <w:r>
        <w:rPr>
          <w:rFonts w:eastAsia="Times New Roman"/>
        </w:rPr>
        <w:t>3. УСЛОВИЯ И РЕЖИМЫ ЭКСПЛУАТАЦИИ КРАНА</w:t>
      </w:r>
    </w:p>
    <w:p w:rsidR="00000000" w:rsidRDefault="00061552">
      <w:pPr>
        <w:pStyle w:val="HTML"/>
      </w:pPr>
      <w:r>
        <w:t>------------------------------------------------------------------</w:t>
      </w:r>
    </w:p>
    <w:p w:rsidR="00000000" w:rsidRDefault="00061552">
      <w:pPr>
        <w:pStyle w:val="HTML"/>
      </w:pPr>
      <w:r>
        <w:t>¦     По паспорт</w:t>
      </w:r>
      <w:r>
        <w:t>ным данным      ¦  Фактические условия и режимы  ¦</w:t>
      </w:r>
    </w:p>
    <w:p w:rsidR="00000000" w:rsidRDefault="00061552">
      <w:pPr>
        <w:pStyle w:val="HTML"/>
      </w:pPr>
      <w:r>
        <w:t>+-------------------------------+--------------------------------+</w:t>
      </w:r>
    </w:p>
    <w:p w:rsidR="00000000" w:rsidRDefault="00061552">
      <w:pPr>
        <w:pStyle w:val="HTML"/>
      </w:pPr>
      <w:r>
        <w:t>¦Климатическое исполнение VI -  ¦Соответствует (для  зоны  ХЛ  не¦</w:t>
      </w:r>
    </w:p>
    <w:p w:rsidR="00000000" w:rsidRDefault="00061552">
      <w:pPr>
        <w:pStyle w:val="HTML"/>
      </w:pPr>
      <w:r>
        <w:t>¦по ГОСТ 15150-69               ¦соответствует)                  ¦</w:t>
      </w:r>
    </w:p>
    <w:p w:rsidR="00000000" w:rsidRDefault="00061552">
      <w:pPr>
        <w:pStyle w:val="HTML"/>
      </w:pPr>
      <w:r>
        <w:t>+---</w:t>
      </w:r>
      <w:r>
        <w:t>----------------------------+--------------------------------+</w:t>
      </w:r>
    </w:p>
    <w:p w:rsidR="00000000" w:rsidRDefault="00061552">
      <w:pPr>
        <w:pStyle w:val="HTML"/>
      </w:pPr>
      <w:r>
        <w:t>¦Сейсмическое исполнение - по   ¦Соответствует (для эксплуатации ¦</w:t>
      </w:r>
    </w:p>
    <w:p w:rsidR="00000000" w:rsidRDefault="00061552">
      <w:pPr>
        <w:pStyle w:val="HTML"/>
      </w:pPr>
      <w:r>
        <w:t>¦СНиП-II-7-81 (не указано)      ¦в районах до 6 баллов);         ¦</w:t>
      </w:r>
    </w:p>
    <w:p w:rsidR="00000000" w:rsidRDefault="00061552">
      <w:pPr>
        <w:pStyle w:val="HTML"/>
      </w:pPr>
      <w:r>
        <w:t>¦                               ¦для районов более 6 баллов</w:t>
      </w:r>
      <w:r>
        <w:t xml:space="preserve"> не   ¦</w:t>
      </w:r>
    </w:p>
    <w:p w:rsidR="00000000" w:rsidRDefault="00061552">
      <w:pPr>
        <w:pStyle w:val="HTML"/>
      </w:pPr>
      <w:r>
        <w:t>¦                               ¦соответствует                   ¦</w:t>
      </w:r>
    </w:p>
    <w:p w:rsidR="00000000" w:rsidRDefault="00061552">
      <w:pPr>
        <w:pStyle w:val="HTML"/>
      </w:pPr>
      <w:r>
        <w:t>+-------------------------------+--------------------------------+</w:t>
      </w:r>
    </w:p>
    <w:p w:rsidR="00000000" w:rsidRDefault="00061552">
      <w:pPr>
        <w:pStyle w:val="HTML"/>
      </w:pPr>
      <w:r>
        <w:t>¦Ветровой район - III по ГОСТ   ¦Соответствует (для I - III      ¦</w:t>
      </w:r>
    </w:p>
    <w:p w:rsidR="00000000" w:rsidRDefault="00061552">
      <w:pPr>
        <w:pStyle w:val="HTML"/>
      </w:pPr>
      <w:r>
        <w:t>¦1451-77                        ¦ветровых район</w:t>
      </w:r>
      <w:r>
        <w:t>ов)               ¦</w:t>
      </w:r>
    </w:p>
    <w:p w:rsidR="00000000" w:rsidRDefault="00061552">
      <w:pPr>
        <w:pStyle w:val="HTML"/>
      </w:pPr>
      <w:r>
        <w:t>+-------------------------------+--------------------------------+</w:t>
      </w:r>
    </w:p>
    <w:p w:rsidR="00000000" w:rsidRDefault="00061552">
      <w:pPr>
        <w:pStyle w:val="HTML"/>
      </w:pPr>
      <w:r>
        <w:t>¦Проект пути выполнен по РД 22- ¦Соответствует (для путей на веч-¦</w:t>
      </w:r>
    </w:p>
    <w:p w:rsidR="00000000" w:rsidRDefault="00061552">
      <w:pPr>
        <w:pStyle w:val="HTML"/>
      </w:pPr>
      <w:r>
        <w:t>¦28-35-99                       ¦номерзлых грунтах не соответст- ¦</w:t>
      </w:r>
    </w:p>
    <w:p w:rsidR="00000000" w:rsidRDefault="00061552">
      <w:pPr>
        <w:pStyle w:val="HTML"/>
      </w:pPr>
      <w:r>
        <w:t>¦                               ¦ву</w:t>
      </w:r>
      <w:r>
        <w:t>ет)                           ¦</w:t>
      </w:r>
    </w:p>
    <w:p w:rsidR="00000000" w:rsidRDefault="00061552">
      <w:pPr>
        <w:pStyle w:val="HTML"/>
      </w:pPr>
      <w:r>
        <w:t>+-------------------------------+--------------------------------+</w:t>
      </w:r>
    </w:p>
    <w:p w:rsidR="00000000" w:rsidRDefault="00061552">
      <w:pPr>
        <w:pStyle w:val="HTML"/>
      </w:pPr>
      <w:r>
        <w:t>¦Назначение - механизация работ ¦Соответствует  (при   возведения¦</w:t>
      </w:r>
    </w:p>
    <w:p w:rsidR="00000000" w:rsidRDefault="00061552">
      <w:pPr>
        <w:pStyle w:val="HTML"/>
      </w:pPr>
      <w:r>
        <w:t>¦при возведении крупнопанельных ¦зданий из монолитного  железобе-¦</w:t>
      </w:r>
    </w:p>
    <w:p w:rsidR="00000000" w:rsidRDefault="00061552">
      <w:pPr>
        <w:pStyle w:val="HTML"/>
      </w:pPr>
      <w:r>
        <w:t>¦зданий (по паспорту)           ¦тона или при работе  на  складах¦</w:t>
      </w:r>
    </w:p>
    <w:p w:rsidR="00000000" w:rsidRDefault="00061552">
      <w:pPr>
        <w:pStyle w:val="HTML"/>
      </w:pPr>
      <w:r>
        <w:t>¦                               ¦не соответствует)               ¦</w:t>
      </w:r>
    </w:p>
    <w:p w:rsidR="00000000" w:rsidRDefault="00061552">
      <w:pPr>
        <w:pStyle w:val="HTML"/>
      </w:pPr>
      <w:r>
        <w:t>+-------------------------------+----------------------</w:t>
      </w:r>
      <w:r>
        <w:t>----------+</w:t>
      </w:r>
    </w:p>
    <w:p w:rsidR="00000000" w:rsidRDefault="00061552">
      <w:pPr>
        <w:pStyle w:val="HTML"/>
      </w:pPr>
      <w:r>
        <w:t>¦Группа классификации (по режи- ¦Соответствует (для групп класси-¦</w:t>
      </w:r>
    </w:p>
    <w:p w:rsidR="00000000" w:rsidRDefault="00061552">
      <w:pPr>
        <w:pStyle w:val="HTML"/>
      </w:pPr>
      <w:r>
        <w:t>¦му - по ПБ 10-382-00 - А4)     ¦фикации А1 - А4)                ¦</w:t>
      </w:r>
    </w:p>
    <w:p w:rsidR="00000000" w:rsidRDefault="00061552">
      <w:pPr>
        <w:pStyle w:val="HTML"/>
      </w:pPr>
      <w:r>
        <w:t>--------------------------------+---------------------------------</w:t>
      </w:r>
    </w:p>
    <w:p w:rsidR="00000000" w:rsidRDefault="0006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552">
      <w:pPr>
        <w:pStyle w:val="just"/>
      </w:pPr>
      <w:r>
        <w:t>4. Проведен осмотр:</w:t>
      </w:r>
    </w:p>
    <w:p w:rsidR="00000000" w:rsidRDefault="00061552">
      <w:pPr>
        <w:pStyle w:val="just"/>
      </w:pPr>
      <w:r>
        <w:t>металлоконструкций;</w:t>
      </w:r>
    </w:p>
    <w:p w:rsidR="00000000" w:rsidRDefault="00061552">
      <w:pPr>
        <w:pStyle w:val="just"/>
      </w:pPr>
      <w:r>
        <w:t>кр</w:t>
      </w:r>
      <w:r>
        <w:t>юка и крюковой подвески;</w:t>
      </w:r>
    </w:p>
    <w:p w:rsidR="00000000" w:rsidRDefault="00061552">
      <w:pPr>
        <w:pStyle w:val="just"/>
      </w:pPr>
      <w:r>
        <w:t>механизмов, в том числе тормозов и ходовых колес;</w:t>
      </w:r>
    </w:p>
    <w:p w:rsidR="00000000" w:rsidRDefault="00061552">
      <w:pPr>
        <w:pStyle w:val="just"/>
      </w:pPr>
      <w:r>
        <w:t>канатно-блочных систем;</w:t>
      </w:r>
    </w:p>
    <w:p w:rsidR="00000000" w:rsidRDefault="00061552">
      <w:pPr>
        <w:pStyle w:val="just"/>
      </w:pPr>
      <w:r>
        <w:t>электрооборудования, в том числе систем управления, освещения и сигнализации;</w:t>
      </w:r>
    </w:p>
    <w:p w:rsidR="00000000" w:rsidRDefault="00061552">
      <w:pPr>
        <w:pStyle w:val="just"/>
      </w:pPr>
      <w:r>
        <w:t>приборов и устройств безопасности;</w:t>
      </w:r>
    </w:p>
    <w:p w:rsidR="00000000" w:rsidRDefault="00061552">
      <w:pPr>
        <w:pStyle w:val="just"/>
      </w:pPr>
      <w:r>
        <w:t>противовеса и балласта;</w:t>
      </w:r>
    </w:p>
    <w:p w:rsidR="00000000" w:rsidRDefault="00061552">
      <w:pPr>
        <w:pStyle w:val="just"/>
      </w:pPr>
      <w:r>
        <w:t>кранового пути;</w:t>
      </w:r>
    </w:p>
    <w:p w:rsidR="00000000" w:rsidRDefault="00061552">
      <w:pPr>
        <w:pStyle w:val="just"/>
      </w:pPr>
      <w:r>
        <w:t>груз</w:t>
      </w:r>
      <w:r>
        <w:t>озахватных приспособлений и тары.</w:t>
      </w:r>
    </w:p>
    <w:p w:rsidR="00000000" w:rsidRDefault="00061552">
      <w:pPr>
        <w:pStyle w:val="just"/>
      </w:pPr>
      <w:r>
        <w:t>5. Проведена проверка крана и систем защиты:</w:t>
      </w:r>
    </w:p>
    <w:p w:rsidR="00000000" w:rsidRDefault="00061552">
      <w:pPr>
        <w:pStyle w:val="just"/>
      </w:pPr>
      <w:r>
        <w:t>5.1. Без нагрузки на крюке (с проверкой всех механизмов и систем защиты).</w:t>
      </w:r>
    </w:p>
    <w:p w:rsidR="00000000" w:rsidRDefault="00061552">
      <w:pPr>
        <w:pStyle w:val="HTML"/>
      </w:pPr>
      <w:r>
        <w:t xml:space="preserve">    5.2. С грузом _________ т, соответствующим грузоподъемности на</w:t>
      </w:r>
    </w:p>
    <w:p w:rsidR="00000000" w:rsidRDefault="00061552">
      <w:pPr>
        <w:pStyle w:val="HTML"/>
      </w:pPr>
      <w:r>
        <w:t xml:space="preserve">максимальном  вылете  (с  проверкой </w:t>
      </w:r>
      <w:r>
        <w:t>работы  механизмов  поворота и</w:t>
      </w:r>
    </w:p>
    <w:p w:rsidR="00000000" w:rsidRDefault="00061552">
      <w:pPr>
        <w:pStyle w:val="HTML"/>
      </w:pPr>
      <w:r>
        <w:t>изменения вылета).</w:t>
      </w:r>
    </w:p>
    <w:p w:rsidR="00000000" w:rsidRDefault="00061552">
      <w:pPr>
        <w:pStyle w:val="HTML"/>
      </w:pPr>
      <w:r>
        <w:t>5.3.  С  грузом  _________  т,  соответствующим   максимальной</w:t>
      </w:r>
    </w:p>
    <w:p w:rsidR="00000000" w:rsidRDefault="00061552">
      <w:pPr>
        <w:pStyle w:val="HTML"/>
      </w:pPr>
      <w:r>
        <w:t>грузоподъемности (с проверкой работы грузовой лебедки и  механизма</w:t>
      </w:r>
    </w:p>
    <w:p w:rsidR="00000000" w:rsidRDefault="00061552">
      <w:pPr>
        <w:pStyle w:val="HTML"/>
      </w:pPr>
      <w:r>
        <w:t>и  передвижения  крана,  в  том  числе  при  заезде  и  работе  на</w:t>
      </w:r>
    </w:p>
    <w:p w:rsidR="00000000" w:rsidRDefault="00061552">
      <w:pPr>
        <w:pStyle w:val="HTML"/>
      </w:pPr>
      <w:r>
        <w:t>криволинейном участке пути - при его наличии).</w:t>
      </w:r>
    </w:p>
    <w:p w:rsidR="00000000" w:rsidRDefault="00061552">
      <w:pPr>
        <w:pStyle w:val="HTML"/>
      </w:pPr>
      <w:r>
        <w:t>5.4. Проверка работы ограничителя грузоподъемности:</w:t>
      </w:r>
    </w:p>
    <w:p w:rsidR="00000000" w:rsidRDefault="00061552">
      <w:pPr>
        <w:pStyle w:val="HTML"/>
      </w:pPr>
      <w:r>
        <w:t xml:space="preserve">при подъеме груза ________ т, равного 110%  </w:t>
      </w:r>
      <w:r>
        <w:rPr>
          <w:vertAlign w:val="superscript"/>
        </w:rPr>
        <w:t>1</w:t>
      </w:r>
      <w:r>
        <w:t xml:space="preserve">  номинального на</w:t>
      </w:r>
    </w:p>
    <w:p w:rsidR="00000000" w:rsidRDefault="00061552">
      <w:pPr>
        <w:pStyle w:val="HTML"/>
      </w:pPr>
      <w:r>
        <w:t>максимальном вылете;</w:t>
      </w:r>
    </w:p>
    <w:p w:rsidR="00000000" w:rsidRDefault="00061552">
      <w:pPr>
        <w:pStyle w:val="HTML"/>
      </w:pPr>
      <w:r>
        <w:t xml:space="preserve">при подъеме груза _________ т, равного 110 %  </w:t>
      </w:r>
      <w:r>
        <w:rPr>
          <w:vertAlign w:val="superscript"/>
        </w:rPr>
        <w:t>1</w:t>
      </w:r>
      <w:r>
        <w:t xml:space="preserve">   максимальной</w:t>
      </w:r>
    </w:p>
    <w:p w:rsidR="00000000" w:rsidRDefault="00061552">
      <w:pPr>
        <w:pStyle w:val="HTML"/>
      </w:pPr>
      <w:r>
        <w:t>грузоподъе</w:t>
      </w:r>
      <w:r>
        <w:t>мности;</w:t>
      </w:r>
    </w:p>
    <w:p w:rsidR="00000000" w:rsidRDefault="00061552">
      <w:pPr>
        <w:pStyle w:val="HTML"/>
      </w:pPr>
      <w:r>
        <w:t>при   изменении   вылета  с  грузом _________ т,  равным  100%</w:t>
      </w:r>
    </w:p>
    <w:p w:rsidR="00000000" w:rsidRDefault="00061552">
      <w:pPr>
        <w:pStyle w:val="HTML"/>
      </w:pPr>
      <w:r>
        <w:t>максимальной грузоподъемности.</w:t>
      </w:r>
    </w:p>
    <w:p w:rsidR="00000000" w:rsidRDefault="00061552">
      <w:pPr>
        <w:pStyle w:val="HTML"/>
      </w:pPr>
      <w:r>
        <w:t>6. Проведены статические испытания:</w:t>
      </w:r>
    </w:p>
    <w:p w:rsidR="00000000" w:rsidRDefault="00061552">
      <w:pPr>
        <w:pStyle w:val="HTML"/>
      </w:pPr>
      <w:r>
        <w:t>6.1. Крана с грузом  __________ т,  равным  125%  максимальной</w:t>
      </w:r>
    </w:p>
    <w:p w:rsidR="00000000" w:rsidRDefault="00061552">
      <w:pPr>
        <w:pStyle w:val="HTML"/>
      </w:pPr>
      <w:r>
        <w:t>грузоподъемности.</w:t>
      </w:r>
    </w:p>
    <w:p w:rsidR="00000000" w:rsidRDefault="00061552">
      <w:pPr>
        <w:pStyle w:val="HTML"/>
      </w:pPr>
      <w:r>
        <w:t>6.2. Подъемника крановщика с грузом _</w:t>
      </w:r>
      <w:r>
        <w:t>________ кг, равным  200%</w:t>
      </w:r>
    </w:p>
    <w:p w:rsidR="00000000" w:rsidRDefault="00061552">
      <w:pPr>
        <w:pStyle w:val="HTML"/>
      </w:pPr>
      <w:r>
        <w:t>грузоподъемности подъемника.</w:t>
      </w:r>
    </w:p>
    <w:p w:rsidR="00000000" w:rsidRDefault="00061552">
      <w:pPr>
        <w:pStyle w:val="HTML"/>
      </w:pPr>
      <w:r>
        <w:t>7. Проведены динамические испытания:</w:t>
      </w:r>
    </w:p>
    <w:p w:rsidR="00000000" w:rsidRDefault="00061552">
      <w:pPr>
        <w:pStyle w:val="HTML"/>
      </w:pPr>
      <w:r>
        <w:t>7.1. Крана  с грузом, равным 110% номинальной грузоподъемности</w:t>
      </w:r>
    </w:p>
    <w:p w:rsidR="00000000" w:rsidRDefault="00061552">
      <w:pPr>
        <w:pStyle w:val="HTML"/>
      </w:pPr>
      <w:r>
        <w:t>на максимальном вылете.</w:t>
      </w:r>
    </w:p>
    <w:p w:rsidR="00000000" w:rsidRDefault="00061552">
      <w:pPr>
        <w:pStyle w:val="HTML"/>
      </w:pPr>
      <w:r>
        <w:t>7.2.   Подъемника   с   грузом  _________  кг,   равным   110%</w:t>
      </w:r>
    </w:p>
    <w:p w:rsidR="00000000" w:rsidRDefault="00061552">
      <w:pPr>
        <w:pStyle w:val="HTML"/>
      </w:pPr>
      <w:r>
        <w:t>грузоподъемнос</w:t>
      </w:r>
      <w:r>
        <w:t>ти подъемника.</w:t>
      </w:r>
    </w:p>
    <w:p w:rsidR="00000000" w:rsidRDefault="00061552">
      <w:pPr>
        <w:pStyle w:val="sel"/>
        <w:divId w:val="1532303044"/>
      </w:pPr>
      <w:r>
        <w:t>1 Для кранов с грузовым моментом до 20 тм - 115%.</w:t>
      </w:r>
    </w:p>
    <w:p w:rsidR="00000000" w:rsidRDefault="00061552">
      <w:pPr>
        <w:pStyle w:val="just"/>
      </w:pPr>
      <w:r>
        <w:t>8. Результаты испытаний.</w:t>
      </w:r>
    </w:p>
    <w:p w:rsidR="00000000" w:rsidRDefault="00061552">
      <w:pPr>
        <w:pStyle w:val="just"/>
      </w:pPr>
      <w:r>
        <w:t>8.1. Замечаний по наличию документации и полноте приведенных в ней записей - нет (при наличии - указать).</w:t>
      </w:r>
    </w:p>
    <w:p w:rsidR="00000000" w:rsidRDefault="00061552">
      <w:pPr>
        <w:pStyle w:val="just"/>
      </w:pPr>
      <w:r>
        <w:t>8.2. По системе технического обслуживания и ремонта, а также</w:t>
      </w:r>
      <w:r>
        <w:t xml:space="preserve"> организации надзора за безопасной эксплуатацией крана, кранового пути, грузозахватных приспособлений и тары - замечаний нет (при наличии - указать).</w:t>
      </w:r>
    </w:p>
    <w:p w:rsidR="00000000" w:rsidRDefault="00061552">
      <w:pPr>
        <w:pStyle w:val="just"/>
      </w:pPr>
      <w:r>
        <w:t>8.3. Кран эксплуатируется в условиях и режимах использования, соответствующих паспортным характеристикам (</w:t>
      </w:r>
      <w:r>
        <w:t>при несоответствии указать и дать рекомендации по приведению условий и режимов использования в соответствие с паспортными данными).</w:t>
      </w:r>
    </w:p>
    <w:p w:rsidR="00000000" w:rsidRDefault="00061552">
      <w:pPr>
        <w:pStyle w:val="just"/>
      </w:pPr>
      <w:r>
        <w:t>8.4. Дефектов, повреждений и отклонений от нормативных данных по крану, крановому пути, грузозахватным приспособлениям и тар</w:t>
      </w:r>
      <w:r>
        <w:t>е - не обнаружено (при обнаружении - указать).</w:t>
      </w:r>
    </w:p>
    <w:p w:rsidR="00000000" w:rsidRDefault="00061552">
      <w:pPr>
        <w:pStyle w:val="just"/>
      </w:pPr>
      <w:r>
        <w:t>8.5 При работе все механизмы, оборудование, приборы и устройства безопасности функционировали исправно (при наличии отклонений - указать).</w:t>
      </w:r>
    </w:p>
    <w:p w:rsidR="00000000" w:rsidRDefault="00061552">
      <w:pPr>
        <w:pStyle w:val="just"/>
      </w:pPr>
      <w:r>
        <w:t xml:space="preserve">8.6. Кран и подъемник крановщика статические и динамические испытания </w:t>
      </w:r>
      <w:r>
        <w:t>выдержали.</w:t>
      </w:r>
    </w:p>
    <w:p w:rsidR="00000000" w:rsidRDefault="00061552">
      <w:pPr>
        <w:pStyle w:val="HTML"/>
      </w:pPr>
      <w:r>
        <w:t xml:space="preserve">    9. Выводы:</w:t>
      </w:r>
    </w:p>
    <w:p w:rsidR="00000000" w:rsidRDefault="00061552">
      <w:pPr>
        <w:pStyle w:val="HTML"/>
      </w:pPr>
      <w:r>
        <w:t>1. Кран может быть допущен к дальнейшей эксплуатации.</w:t>
      </w:r>
    </w:p>
    <w:p w:rsidR="00000000" w:rsidRDefault="00061552">
      <w:pPr>
        <w:pStyle w:val="HTML"/>
      </w:pPr>
      <w:r>
        <w:t>2.   Установить   сроки   проведения   следующих   технических</w:t>
      </w:r>
    </w:p>
    <w:p w:rsidR="00000000" w:rsidRDefault="00061552">
      <w:pPr>
        <w:pStyle w:val="HTML"/>
      </w:pPr>
      <w:r>
        <w:t>освидетельствований:</w:t>
      </w:r>
    </w:p>
    <w:p w:rsidR="00000000" w:rsidRDefault="00061552">
      <w:pPr>
        <w:pStyle w:val="HTML"/>
      </w:pPr>
      <w:r>
        <w:t>ЧТОс ____________, ПТОс ____________.</w:t>
      </w:r>
    </w:p>
    <w:p w:rsidR="00000000" w:rsidRDefault="00061552">
      <w:pPr>
        <w:pStyle w:val="HTML"/>
      </w:pPr>
      <w:r>
        <w:t>(указать дату)     (указать дату)</w:t>
      </w:r>
    </w:p>
    <w:p w:rsidR="00000000" w:rsidRDefault="00061552">
      <w:pPr>
        <w:pStyle w:val="HTML"/>
      </w:pPr>
      <w:r>
        <w:t>Приложение.  Рекомендации  по  приведению  крана в исправное и</w:t>
      </w:r>
    </w:p>
    <w:p w:rsidR="00000000" w:rsidRDefault="00061552">
      <w:pPr>
        <w:pStyle w:val="HTML"/>
      </w:pPr>
      <w:r>
        <w:t>работоспособное  (для  данного  региона)  состояние  - с указанием</w:t>
      </w:r>
    </w:p>
    <w:p w:rsidR="00000000" w:rsidRDefault="00061552">
      <w:pPr>
        <w:pStyle w:val="HTML"/>
      </w:pPr>
      <w:r>
        <w:t>сроков.</w:t>
      </w:r>
    </w:p>
    <w:p w:rsidR="00000000" w:rsidRDefault="00061552">
      <w:pPr>
        <w:pStyle w:val="HTML"/>
      </w:pPr>
    </w:p>
    <w:p w:rsidR="00000000" w:rsidRDefault="00061552">
      <w:pPr>
        <w:pStyle w:val="HTML"/>
      </w:pPr>
      <w:r>
        <w:t>Инженерно-технический</w:t>
      </w:r>
    </w:p>
    <w:p w:rsidR="00000000" w:rsidRDefault="00061552">
      <w:pPr>
        <w:pStyle w:val="HTML"/>
      </w:pPr>
      <w:r>
        <w:t>работник, ответственный</w:t>
      </w:r>
    </w:p>
    <w:p w:rsidR="00000000" w:rsidRDefault="00061552">
      <w:pPr>
        <w:pStyle w:val="HTML"/>
      </w:pPr>
      <w:r>
        <w:t>за содержание кранов в</w:t>
      </w:r>
    </w:p>
    <w:p w:rsidR="00000000" w:rsidRDefault="00061552">
      <w:pPr>
        <w:pStyle w:val="HTML"/>
      </w:pPr>
      <w:r>
        <w:t>исправном состоянии</w:t>
      </w:r>
    </w:p>
    <w:p w:rsidR="00000000" w:rsidRDefault="00061552">
      <w:pPr>
        <w:pStyle w:val="HTML"/>
      </w:pPr>
    </w:p>
    <w:p w:rsidR="00000000" w:rsidRDefault="00061552">
      <w:pPr>
        <w:pStyle w:val="HTML"/>
      </w:pPr>
      <w:r>
        <w:t xml:space="preserve">_______________________    </w:t>
      </w:r>
      <w:r>
        <w:t xml:space="preserve">  ___________     _____________________</w:t>
      </w:r>
    </w:p>
    <w:p w:rsidR="00000000" w:rsidRDefault="00061552">
      <w:pPr>
        <w:pStyle w:val="HTML"/>
      </w:pPr>
      <w:r>
        <w:t>(организация-владелец)        (подпись)            (Ф.И.О.)</w:t>
      </w:r>
    </w:p>
    <w:p w:rsidR="00000000" w:rsidRDefault="0006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552">
      <w:pPr>
        <w:pStyle w:val="right"/>
      </w:pPr>
      <w:r>
        <w:t>Источник - Инструкция Госгортехнадзора России от 12.09.2001 № 12-07/938</w:t>
      </w:r>
    </w:p>
    <w:p w:rsidR="00000000" w:rsidRDefault="00061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https://порядокправа.рф/obrazecy/akt_texnicheskogo_osvidetelstvovaniya_krana_rekomenduemaya_forma.htm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52"/>
    <w:rsid w:val="0006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29808-C97F-42B5-B9DA-A79A6FD8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30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videtelstvovaniya_kran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6080</Characters>
  <Application>Microsoft Office Word</Application>
  <DocSecurity>0</DocSecurity>
  <Lines>50</Lines>
  <Paragraphs>14</Paragraphs>
  <ScaleCrop>false</ScaleCrop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крана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2022-08-06T09:34:00Z</dcterms:created>
  <dcterms:modified xsi:type="dcterms:W3CDTF">2022-08-06T09:34:00Z</dcterms:modified>
</cp:coreProperties>
</file>