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74E">
      <w:pPr>
        <w:pStyle w:val="1"/>
        <w:rPr>
          <w:rFonts w:eastAsia="Times New Roman"/>
        </w:rPr>
      </w:pPr>
      <w:r>
        <w:rPr>
          <w:rFonts w:eastAsia="Times New Roman"/>
        </w:rPr>
        <w:t>Акт сверки задолженности по бюджетному кредиту в иностранной валюте, предоставленному Министерством финансов Российской Федерации</w:t>
      </w:r>
    </w:p>
    <w:p w:rsidR="00000000" w:rsidRDefault="008C774E">
      <w:pPr>
        <w:pStyle w:val="right"/>
      </w:pPr>
      <w:r>
        <w:t>Приложение Nо. 1 к Порядку рассмотрения обращений предприятий и организаций по вопросам списания просроченной и отсроченной задолженности</w:t>
      </w:r>
    </w:p>
    <w:p w:rsidR="00000000" w:rsidRDefault="008C7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4E">
      <w:pPr>
        <w:pStyle w:val="3"/>
        <w:rPr>
          <w:rFonts w:eastAsia="Times New Roman"/>
        </w:rPr>
      </w:pPr>
      <w:r>
        <w:rPr>
          <w:rFonts w:eastAsia="Times New Roman"/>
        </w:rPr>
        <w:t>АКТ СВЕРКИ задолженности _(полное наименование заемщика)_ по бюджетному кредиту в иностранной валюте, предоставленном</w:t>
      </w:r>
      <w:r>
        <w:rPr>
          <w:rFonts w:eastAsia="Times New Roman"/>
        </w:rPr>
        <w:t>у Министерством финансов Российской Федерации в соответствии с Соглашением от ______ Nо. ______.</w:t>
      </w:r>
    </w:p>
    <w:p w:rsidR="00000000" w:rsidRDefault="008C774E">
      <w:pPr>
        <w:pStyle w:val="left"/>
        <w:spacing w:after="240" w:afterAutospacing="0"/>
      </w:pPr>
      <w:r>
        <w:t xml:space="preserve">г. Москва "__" ______ 2001 г. </w:t>
      </w:r>
    </w:p>
    <w:p w:rsidR="00000000" w:rsidRDefault="008C7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4E">
      <w:pPr>
        <w:pStyle w:val="just"/>
      </w:pPr>
      <w:r>
        <w:t>Министерство финансов Российской Федерации, именуемое в дальнейшем "Министерство", в лице Первого заместителя Министра финансов</w:t>
      </w:r>
      <w:r>
        <w:t xml:space="preserve"> Российской Федерации Игнатьева Сергея Михайловича, действующего на основании приказа Министерства финансов Российской Федерации от __ Nо. _____, и _(полное наименование заемщика)_, именуемое в дальнейшем "Должник", в лице _(фамилия, имя, отчество уполномо</w:t>
      </w:r>
      <w:r>
        <w:t>ченного лица)_, действующего на основании _(документ, свидетельствующий о полномочиях лица)_, вместе в дальнейшем именуемые "Стороны", составили настоящий акт о нижеследующем.</w:t>
      </w:r>
    </w:p>
    <w:p w:rsidR="00000000" w:rsidRDefault="008C774E">
      <w:pPr>
        <w:pStyle w:val="just"/>
      </w:pPr>
      <w:r>
        <w:t>Стороны подтверждают, что по состоянию на 01 ноября 2000 года сумма задолженност</w:t>
      </w:r>
      <w:r>
        <w:t>и Должника перед Министерством по Соглашению от ______ Nо. ______ составляет _сумма задолженности цифрами и прописью с указанием валюты задолженности_, в том числе:</w:t>
      </w:r>
    </w:p>
    <w:p w:rsidR="00000000" w:rsidRDefault="008C774E">
      <w:pPr>
        <w:pStyle w:val="just"/>
      </w:pPr>
      <w:r>
        <w:t>- по сумме основного долга - ________________, (в том числе просроченная - ________);</w:t>
      </w:r>
    </w:p>
    <w:p w:rsidR="00000000" w:rsidRDefault="008C774E">
      <w:pPr>
        <w:pStyle w:val="just"/>
      </w:pPr>
      <w:r>
        <w:t xml:space="preserve">- по </w:t>
      </w:r>
      <w:r>
        <w:t>начисленным процентам - _______________ (в том числе просроченная - ________);</w:t>
      </w:r>
    </w:p>
    <w:p w:rsidR="00000000" w:rsidRDefault="008C774E">
      <w:pPr>
        <w:pStyle w:val="just"/>
      </w:pPr>
      <w:r>
        <w:t>- по пеням, начисленным за несвоевременный возврат сумм основного долга и за несвоевременную уплату начисленных процентов - ____;</w:t>
      </w:r>
    </w:p>
    <w:p w:rsidR="00000000" w:rsidRDefault="008C774E">
      <w:pPr>
        <w:pStyle w:val="just"/>
      </w:pPr>
      <w:r>
        <w:t>- по штрафам - _________;</w:t>
      </w:r>
    </w:p>
    <w:p w:rsidR="00000000" w:rsidRDefault="008C774E">
      <w:pPr>
        <w:pStyle w:val="just"/>
      </w:pPr>
      <w:r>
        <w:t>- по _указываются ины</w:t>
      </w:r>
      <w:r>
        <w:t>е виды платежей, предусмотренные Соглашением_ - ________.</w:t>
      </w:r>
    </w:p>
    <w:p w:rsidR="00000000" w:rsidRDefault="008C7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4E">
      <w:pPr>
        <w:pStyle w:val="HTML"/>
      </w:pPr>
      <w:r>
        <w:t>От Министерства:                           От Должника:</w:t>
      </w:r>
    </w:p>
    <w:p w:rsidR="00000000" w:rsidRDefault="008C774E">
      <w:pPr>
        <w:pStyle w:val="HTML"/>
      </w:pPr>
    </w:p>
    <w:p w:rsidR="00000000" w:rsidRDefault="008C774E">
      <w:pPr>
        <w:pStyle w:val="HTML"/>
      </w:pPr>
      <w:r>
        <w:t>Первый заместитель                         _должностъ_      _Ф.И.О._</w:t>
      </w:r>
    </w:p>
    <w:p w:rsidR="00000000" w:rsidRDefault="008C774E">
      <w:pPr>
        <w:pStyle w:val="HTML"/>
      </w:pPr>
      <w:r>
        <w:t>Министра финансов</w:t>
      </w:r>
    </w:p>
    <w:p w:rsidR="00000000" w:rsidRDefault="008C774E">
      <w:pPr>
        <w:pStyle w:val="HTML"/>
      </w:pPr>
      <w:r>
        <w:lastRenderedPageBreak/>
        <w:t>Российской Федерации                       Главный бу</w:t>
      </w:r>
      <w:r>
        <w:t>хгалтер: _Ф.И.О._</w:t>
      </w:r>
    </w:p>
    <w:p w:rsidR="00000000" w:rsidRDefault="008C774E">
      <w:pPr>
        <w:pStyle w:val="HTML"/>
      </w:pPr>
    </w:p>
    <w:p w:rsidR="00000000" w:rsidRDefault="008C774E">
      <w:pPr>
        <w:pStyle w:val="HTML"/>
      </w:pPr>
      <w:r>
        <w:t>Игнатьев С.М.        М.П.                                         М.П.</w:t>
      </w:r>
    </w:p>
    <w:p w:rsidR="00000000" w:rsidRDefault="008C7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74E">
      <w:pPr>
        <w:pStyle w:val="right"/>
      </w:pPr>
      <w:r>
        <w:t>Источник - Приказ Минфина России от 24.10.2001 № 88Н</w:t>
      </w:r>
    </w:p>
    <w:p w:rsidR="00000000" w:rsidRDefault="008C7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https://порядокправа.рф/obrazecy/akt_sverki_zadolzhennosti_po_byudzhetnomu_kreditu_v_inostrannoj_valyut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e_predostavlennomu_ministerstvom_.htm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74E"/>
    <w:rsid w:val="008C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40FBA-D6E4-4401-A70E-A549379E5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zadolzhennosti_po_byudzhetnomu_kreditu_v_inostrannoj_valyute_predostavlennomu_ministerstv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задолженности по бюджетному кредиту в иностранной валюте, предоставленному Министерством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2022-08-06T09:31:00Z</dcterms:created>
  <dcterms:modified xsi:type="dcterms:W3CDTF">2022-08-06T09:31:00Z</dcterms:modified>
</cp:coreProperties>
</file>