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16F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задолженности плательщика по пеням</w:t>
      </w:r>
    </w:p>
    <w:p w:rsidR="00000000" w:rsidRDefault="0011216F">
      <w:pPr>
        <w:pStyle w:val="right"/>
      </w:pPr>
      <w:r>
        <w:t>Утверждено Постановлением Правления ПФР от 23 февраля 2000 г. No. 20</w:t>
      </w:r>
    </w:p>
    <w:p w:rsidR="00000000" w:rsidRDefault="0011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16F">
      <w:pPr>
        <w:pStyle w:val="right"/>
      </w:pPr>
      <w:r>
        <w:t xml:space="preserve">Приложение 2 </w:t>
      </w:r>
      <w:r>
        <w:br/>
        <w:t xml:space="preserve">к Порядку списания пеней плательщикам, </w:t>
      </w:r>
      <w:r>
        <w:br/>
        <w:t xml:space="preserve">погасившим задолженность по страховым </w:t>
      </w:r>
      <w:r>
        <w:br/>
      </w:r>
      <w:r>
        <w:t xml:space="preserve">взносам в соответствии с Указом </w:t>
      </w:r>
      <w:r>
        <w:br/>
        <w:t xml:space="preserve">Президента Российской Федерации </w:t>
      </w:r>
      <w:r>
        <w:br/>
        <w:t xml:space="preserve">от 29 января 2000 г. No. 116 "О дополнительных </w:t>
      </w:r>
      <w:r>
        <w:br/>
        <w:t xml:space="preserve">мерах по нормализации расчетов с Пенсионным </w:t>
      </w:r>
      <w:r>
        <w:br/>
        <w:t>фондом Российской Федерации"</w:t>
      </w:r>
    </w:p>
    <w:p w:rsidR="00000000" w:rsidRDefault="0011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16F">
      <w:pPr>
        <w:pStyle w:val="HTML"/>
      </w:pPr>
      <w:r>
        <w:t xml:space="preserve">                      АКТ СПИСАНИЯ No. _______</w:t>
      </w:r>
    </w:p>
    <w:p w:rsidR="00000000" w:rsidRDefault="0011216F">
      <w:pPr>
        <w:pStyle w:val="HTML"/>
      </w:pPr>
      <w:r>
        <w:t>ОТ "__"_____________</w:t>
      </w:r>
      <w:r>
        <w:t>_ 2000 Г.</w:t>
      </w:r>
    </w:p>
    <w:p w:rsidR="00000000" w:rsidRDefault="0011216F">
      <w:pPr>
        <w:pStyle w:val="HTML"/>
      </w:pPr>
      <w:r>
        <w:t>(дата заполнения акта)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Главный, старший, уполномоченный _____________________________________</w:t>
      </w:r>
    </w:p>
    <w:p w:rsidR="00000000" w:rsidRDefault="0011216F">
      <w:pPr>
        <w:pStyle w:val="HTML"/>
      </w:pPr>
      <w:r>
        <w:t>(наименование структурного</w:t>
      </w:r>
    </w:p>
    <w:p w:rsidR="00000000" w:rsidRDefault="0011216F">
      <w:pPr>
        <w:pStyle w:val="HTML"/>
      </w:pPr>
      <w:r>
        <w:t>подразделения Отделения ПФР)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в присутствии ________________________________________________________</w:t>
      </w:r>
    </w:p>
    <w:p w:rsidR="00000000" w:rsidRDefault="0011216F">
      <w:pPr>
        <w:pStyle w:val="HTML"/>
      </w:pPr>
      <w:r>
        <w:t>(руководитель, гл. бухг</w:t>
      </w:r>
      <w:r>
        <w:t>алтер, уполномоченный</w:t>
      </w:r>
    </w:p>
    <w:p w:rsidR="00000000" w:rsidRDefault="0011216F">
      <w:pPr>
        <w:pStyle w:val="HTML"/>
      </w:pPr>
      <w:r>
        <w:t>представитель плательщика)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плательщика __________________________________________________________</w:t>
      </w:r>
    </w:p>
    <w:p w:rsidR="00000000" w:rsidRDefault="0011216F">
      <w:pPr>
        <w:pStyle w:val="HTML"/>
      </w:pPr>
      <w:r>
        <w:t>(наименование плательщика)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рег. No. __________________ ИНН ______________________________________</w:t>
      </w:r>
    </w:p>
    <w:p w:rsidR="00000000" w:rsidRDefault="0011216F">
      <w:pPr>
        <w:pStyle w:val="HTML"/>
      </w:pPr>
      <w:r>
        <w:t xml:space="preserve">расчетный счет __________________ в </w:t>
      </w:r>
      <w:r>
        <w:t>банке ____________________________</w:t>
      </w:r>
    </w:p>
    <w:p w:rsidR="00000000" w:rsidRDefault="0011216F">
      <w:pPr>
        <w:pStyle w:val="HTML"/>
      </w:pPr>
      <w:r>
        <w:t>корреспондентский счет _________________ БИК _________________________</w:t>
      </w:r>
    </w:p>
    <w:p w:rsidR="00000000" w:rsidRDefault="0011216F">
      <w:pPr>
        <w:pStyle w:val="HTML"/>
      </w:pPr>
      <w:r>
        <w:t>составил акт списания задолженности по пеням по состоянию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на ____________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на   основании   Порядка   списания  пеней  плательщикам,   погасившим</w:t>
      </w:r>
    </w:p>
    <w:p w:rsidR="00000000" w:rsidRDefault="0011216F">
      <w:pPr>
        <w:pStyle w:val="HTML"/>
      </w:pPr>
      <w:r>
        <w:t>задолженность по страховым взносам в соответствии с __________________</w:t>
      </w:r>
    </w:p>
    <w:p w:rsidR="00000000" w:rsidRDefault="0011216F">
      <w:pPr>
        <w:pStyle w:val="HTML"/>
      </w:pPr>
      <w:r>
        <w:t>(наименование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______________________________________________________________________</w:t>
      </w:r>
    </w:p>
    <w:p w:rsidR="00000000" w:rsidRDefault="0011216F">
      <w:pPr>
        <w:pStyle w:val="HTML"/>
      </w:pPr>
      <w:r>
        <w:t>законодательного акта, на основании которого производится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11216F">
      <w:pPr>
        <w:pStyle w:val="HTML"/>
      </w:pPr>
      <w:r>
        <w:t>списание пеней)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По результатам актов сверки расчетов плательщика с ПФР от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"__"______________ г. No. __________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"__"______________ г. No. __________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"__"______________ г. No. __________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"__"______________ г. No. _________</w:t>
      </w:r>
      <w:r>
        <w:t>_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подлежит списанию</w:t>
      </w:r>
    </w:p>
    <w:p w:rsidR="00000000" w:rsidRDefault="0011216F">
      <w:pPr>
        <w:pStyle w:val="HTML"/>
      </w:pPr>
      <w:r>
        <w:t>ПЕНИ                                           __________________ руб.</w:t>
      </w:r>
    </w:p>
    <w:p w:rsidR="00000000" w:rsidRDefault="0011216F">
      <w:pPr>
        <w:pStyle w:val="HTML"/>
      </w:pPr>
      <w:r>
        <w:t>_________________________________________________________________ руб.</w:t>
      </w:r>
    </w:p>
    <w:p w:rsidR="00000000" w:rsidRDefault="0011216F">
      <w:pPr>
        <w:pStyle w:val="HTML"/>
      </w:pPr>
      <w:r>
        <w:t>(сумма прописью)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Руководитель организации,</w:t>
      </w:r>
    </w:p>
    <w:p w:rsidR="00000000" w:rsidRDefault="0011216F">
      <w:pPr>
        <w:pStyle w:val="HTML"/>
      </w:pPr>
      <w:r>
        <w:t>индивидуальный предприниматель,</w:t>
      </w:r>
    </w:p>
    <w:p w:rsidR="00000000" w:rsidRDefault="0011216F">
      <w:pPr>
        <w:pStyle w:val="HTML"/>
      </w:pPr>
      <w:r>
        <w:t>глава КФХ, физиче</w:t>
      </w:r>
      <w:r>
        <w:t>ское лицо,</w:t>
      </w:r>
    </w:p>
    <w:p w:rsidR="00000000" w:rsidRDefault="0011216F">
      <w:pPr>
        <w:pStyle w:val="HTML"/>
      </w:pPr>
      <w:r>
        <w:t>зарегистрированное в качестве</w:t>
      </w:r>
    </w:p>
    <w:p w:rsidR="00000000" w:rsidRDefault="0011216F">
      <w:pPr>
        <w:pStyle w:val="HTML"/>
      </w:pPr>
      <w:r>
        <w:t>Главный, старший, уполномоченный         плательщика страховых взносов</w:t>
      </w:r>
    </w:p>
    <w:p w:rsidR="00000000" w:rsidRDefault="0011216F">
      <w:pPr>
        <w:pStyle w:val="HTML"/>
      </w:pPr>
      <w:r>
        <w:t>_______________________________           ____________________________</w:t>
      </w:r>
    </w:p>
    <w:p w:rsidR="00000000" w:rsidRDefault="0011216F">
      <w:pPr>
        <w:pStyle w:val="HTML"/>
      </w:pPr>
      <w:r>
        <w:t>(наименование структурного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_______________________________           ____________________________</w:t>
      </w:r>
    </w:p>
    <w:p w:rsidR="00000000" w:rsidRDefault="0011216F">
      <w:pPr>
        <w:pStyle w:val="HTML"/>
      </w:pPr>
      <w:r>
        <w:t>подразделения Отделения ПФР)</w:t>
      </w:r>
    </w:p>
    <w:p w:rsidR="00000000" w:rsidRDefault="0011216F">
      <w:pPr>
        <w:pStyle w:val="HTML"/>
      </w:pPr>
    </w:p>
    <w:p w:rsidR="00000000" w:rsidRDefault="0011216F">
      <w:pPr>
        <w:pStyle w:val="HTML"/>
      </w:pPr>
      <w:r>
        <w:t>________________________________          ____________________________</w:t>
      </w:r>
    </w:p>
    <w:p w:rsidR="00000000" w:rsidRDefault="0011216F">
      <w:pPr>
        <w:pStyle w:val="HTML"/>
      </w:pPr>
      <w:r>
        <w:t>(подпись)               (Ф.И.О.)          (подпись)           (Ф.И.О.)</w:t>
      </w:r>
    </w:p>
    <w:p w:rsidR="00000000" w:rsidRDefault="0011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16F">
      <w:pPr>
        <w:pStyle w:val="right"/>
      </w:pPr>
      <w:r>
        <w:t>Источник - П</w:t>
      </w:r>
      <w:r>
        <w:t>остановление ПФ РФ от 23.02.2000 № 20 (с изменениями и дополнениями на 2000 год)</w:t>
      </w:r>
    </w:p>
    <w:p w:rsidR="00000000" w:rsidRDefault="00112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https://порядокправа.рф/obrazecy/akt_spisaniya_zadolzhennosti_platelshhika_po_penyam.htm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6F"/>
    <w:rsid w:val="0011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0F491-8B64-42B3-BC9C-D8FAC1AA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zadolzhennosti_platelshhika_po_pen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задолженности плательщика по пеням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