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0EA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сдачи-приема оказанных услуг по реализации (продаже) движимого имущества ГФС России</w:t>
      </w:r>
    </w:p>
    <w:p w:rsidR="00000000" w:rsidRDefault="00CC60EA">
      <w:pPr>
        <w:pStyle w:val="right"/>
      </w:pPr>
      <w:r>
        <w:t xml:space="preserve">Приложение N 10 к пункту 16 Порядка реализации высвобождаемого движимого </w:t>
      </w:r>
      <w:r>
        <w:t>имущества, находящегося в оперативном управлении ГФС России, утвержденного приказом ГФС России от 10 июня 2009 г. N 192 (в ред. Приказа ГФС России</w:t>
      </w:r>
    </w:p>
    <w:p w:rsidR="00000000" w:rsidRDefault="00CC60EA">
      <w:pPr>
        <w:pStyle w:val="right"/>
        <w:spacing w:after="240" w:afterAutospacing="0"/>
      </w:pPr>
      <w:r>
        <w:t xml:space="preserve">от 31.08.2012 N 233) </w:t>
      </w:r>
    </w:p>
    <w:p w:rsidR="00000000" w:rsidRDefault="00CC60EA">
      <w:pPr>
        <w:pStyle w:val="right"/>
        <w:spacing w:after="240" w:afterAutospacing="0"/>
      </w:pPr>
      <w:r>
        <w:t xml:space="preserve">ФОРМА </w:t>
      </w:r>
    </w:p>
    <w:p w:rsidR="00000000" w:rsidRDefault="00CC60EA">
      <w:pPr>
        <w:pStyle w:val="HTML"/>
      </w:pPr>
      <w:r>
        <w:t xml:space="preserve">                                 АКТ N ___</w:t>
      </w:r>
    </w:p>
    <w:p w:rsidR="00000000" w:rsidRDefault="00CC60EA">
      <w:pPr>
        <w:pStyle w:val="HTML"/>
      </w:pPr>
      <w:r>
        <w:t>СДАЧИ-ПРИЕМА ОКАЗАННЫХ УСЛУГ</w:t>
      </w:r>
    </w:p>
    <w:p w:rsidR="00000000" w:rsidRDefault="00CC60EA">
      <w:pPr>
        <w:pStyle w:val="HTML"/>
      </w:pPr>
    </w:p>
    <w:p w:rsidR="00000000" w:rsidRDefault="00CC60EA">
      <w:pPr>
        <w:pStyle w:val="HTML"/>
      </w:pPr>
      <w:r>
        <w:t>Организ</w:t>
      </w:r>
      <w:r>
        <w:t>ация-продавец ______________________ и _________________________</w:t>
      </w:r>
    </w:p>
    <w:p w:rsidR="00000000" w:rsidRDefault="00CC60EA">
      <w:pPr>
        <w:pStyle w:val="HTML"/>
      </w:pPr>
      <w:r>
        <w:t>(наименование, адрес)     (территориальный орган</w:t>
      </w:r>
    </w:p>
    <w:p w:rsidR="00000000" w:rsidRDefault="00CC60EA">
      <w:pPr>
        <w:pStyle w:val="HTML"/>
      </w:pPr>
      <w:r>
        <w:t>ГФС России, адрес)</w:t>
      </w:r>
    </w:p>
    <w:p w:rsidR="00000000" w:rsidRDefault="00CC60EA">
      <w:pPr>
        <w:pStyle w:val="HTML"/>
      </w:pPr>
      <w:r>
        <w:t>составили настоящий Акт о том, что организация-продавец ___________________</w:t>
      </w:r>
    </w:p>
    <w:p w:rsidR="00000000" w:rsidRDefault="00CC60EA">
      <w:pPr>
        <w:pStyle w:val="HTML"/>
      </w:pPr>
      <w:r>
        <w:t>(наименование,</w:t>
      </w:r>
    </w:p>
    <w:p w:rsidR="00000000" w:rsidRDefault="00CC60EA">
      <w:pPr>
        <w:pStyle w:val="HTML"/>
      </w:pPr>
      <w:r>
        <w:t>адрес)</w:t>
      </w:r>
    </w:p>
    <w:p w:rsidR="00000000" w:rsidRDefault="00CC60EA">
      <w:pPr>
        <w:pStyle w:val="HTML"/>
      </w:pPr>
      <w:r>
        <w:t>выполнила, а ____________</w:t>
      </w:r>
      <w:r>
        <w:t>________ принял работы по Поручениям на реализацию</w:t>
      </w:r>
    </w:p>
    <w:p w:rsidR="00000000" w:rsidRDefault="00CC60EA">
      <w:pPr>
        <w:pStyle w:val="HTML"/>
      </w:pPr>
      <w:r>
        <w:t>(территориальный</w:t>
      </w:r>
    </w:p>
    <w:p w:rsidR="00000000" w:rsidRDefault="00CC60EA">
      <w:pPr>
        <w:pStyle w:val="HTML"/>
      </w:pPr>
      <w:r>
        <w:t>орган ГФС России)</w:t>
      </w:r>
    </w:p>
    <w:p w:rsidR="00000000" w:rsidRDefault="00CC60EA">
      <w:pPr>
        <w:pStyle w:val="HTML"/>
      </w:pPr>
      <w:r>
        <w:t>(продажу) движимого имущества ГФС России в 20__ году</w:t>
      </w:r>
    </w:p>
    <w:p w:rsidR="00000000" w:rsidRDefault="00CC60EA">
      <w:pPr>
        <w:pStyle w:val="HTML"/>
      </w:pPr>
    </w:p>
    <w:p w:rsidR="00000000" w:rsidRDefault="00CC60EA">
      <w:pPr>
        <w:pStyle w:val="HTML"/>
      </w:pPr>
      <w:r>
        <w:t>---------------------------------------------------------------------------</w:t>
      </w:r>
    </w:p>
    <w:p w:rsidR="00000000" w:rsidRDefault="00CC60EA">
      <w:pPr>
        <w:pStyle w:val="HTML"/>
      </w:pPr>
      <w:r>
        <w:t>¦ N ¦  N, дата  ¦    Стоимость    ¦ Пере</w:t>
      </w:r>
      <w:r>
        <w:t>числено на ¦     Комиссионное     ¦</w:t>
      </w:r>
    </w:p>
    <w:p w:rsidR="00000000" w:rsidRDefault="00CC60EA">
      <w:pPr>
        <w:pStyle w:val="HTML"/>
      </w:pPr>
      <w:r>
        <w:t>¦п/п¦ Поручения ¦   проданного    ¦  лицевой счет  ¦    вознаграждение    ¦</w:t>
      </w:r>
    </w:p>
    <w:p w:rsidR="00000000" w:rsidRDefault="00CC60EA">
      <w:pPr>
        <w:pStyle w:val="HTML"/>
      </w:pPr>
      <w:r>
        <w:t>¦   ¦           ¦  имущества по   ¦   ГФС России   ¦ организации-продавца ¦</w:t>
      </w:r>
    </w:p>
    <w:p w:rsidR="00000000" w:rsidRDefault="00CC60EA">
      <w:pPr>
        <w:pStyle w:val="HTML"/>
      </w:pPr>
      <w:r>
        <w:t>¦   ¦           ¦ договору купли- ¦    (в т.ч.     +----------------</w:t>
      </w:r>
      <w:r>
        <w:t>------+</w:t>
      </w:r>
    </w:p>
    <w:p w:rsidR="00000000" w:rsidRDefault="00CC60EA">
      <w:pPr>
        <w:pStyle w:val="HTML"/>
      </w:pPr>
      <w:r>
        <w:t>¦   ¦           ¦ продажи, руб.   ¦   НДС), руб.   ¦  сумма,   ¦НДС, руб. ¦</w:t>
      </w:r>
    </w:p>
    <w:p w:rsidR="00000000" w:rsidRDefault="00CC60EA">
      <w:pPr>
        <w:pStyle w:val="HTML"/>
      </w:pPr>
      <w:r>
        <w:t>¦   ¦           ¦     и коп.      ¦     и коп.     ¦  руб. и   ¦  и коп.  ¦</w:t>
      </w:r>
    </w:p>
    <w:p w:rsidR="00000000" w:rsidRDefault="00CC60EA">
      <w:pPr>
        <w:pStyle w:val="HTML"/>
      </w:pPr>
      <w:r>
        <w:t>¦   ¦           ¦                 ¦                ¦   коп.    ¦          ¦</w:t>
      </w:r>
    </w:p>
    <w:p w:rsidR="00000000" w:rsidRDefault="00CC60EA">
      <w:pPr>
        <w:pStyle w:val="HTML"/>
      </w:pPr>
      <w:r>
        <w:t>+---+-----------+---</w:t>
      </w:r>
      <w:r>
        <w:t>--------------+----------------+-----------+----------+</w:t>
      </w:r>
    </w:p>
    <w:p w:rsidR="00000000" w:rsidRDefault="00CC60EA">
      <w:pPr>
        <w:pStyle w:val="HTML"/>
      </w:pPr>
      <w:r>
        <w:t>¦ 1 ¦     2     ¦        3        ¦       4        ¦     5     ¦    6     ¦</w:t>
      </w:r>
    </w:p>
    <w:p w:rsidR="00000000" w:rsidRDefault="00CC60EA">
      <w:pPr>
        <w:pStyle w:val="HTML"/>
      </w:pPr>
      <w:r>
        <w:t>+---+-----------+-----------------+----------------+-----------+----------+</w:t>
      </w:r>
    </w:p>
    <w:p w:rsidR="00000000" w:rsidRDefault="00CC60EA">
      <w:pPr>
        <w:pStyle w:val="HTML"/>
      </w:pPr>
      <w:r>
        <w:t>¦   ¦           ¦                 ¦                ¦           ¦          ¦</w:t>
      </w:r>
    </w:p>
    <w:p w:rsidR="00000000" w:rsidRDefault="00CC60EA">
      <w:pPr>
        <w:pStyle w:val="HTML"/>
      </w:pPr>
      <w:r>
        <w:t>+---+-----------+-----------------+----------------+-----------+----------+</w:t>
      </w:r>
    </w:p>
    <w:p w:rsidR="00000000" w:rsidRDefault="00CC60EA">
      <w:pPr>
        <w:pStyle w:val="HTML"/>
      </w:pPr>
      <w:r>
        <w:t xml:space="preserve">¦                           </w:t>
      </w:r>
      <w:r>
        <w:t>Итого:¦                ¦           ¦          ¦</w:t>
      </w:r>
    </w:p>
    <w:p w:rsidR="00000000" w:rsidRDefault="00CC60EA">
      <w:pPr>
        <w:pStyle w:val="HTML"/>
      </w:pPr>
      <w:r>
        <w:t>----------------------------------+----------------+-----------+-----------</w:t>
      </w:r>
    </w:p>
    <w:p w:rsidR="00000000" w:rsidRDefault="00CC60EA">
      <w:pPr>
        <w:pStyle w:val="HTML"/>
      </w:pPr>
    </w:p>
    <w:p w:rsidR="00000000" w:rsidRDefault="00CC60EA">
      <w:pPr>
        <w:pStyle w:val="HTML"/>
      </w:pPr>
      <w:r>
        <w:t>Примечание: 1. Акт сдачи-приема оказанных услуг  составляется  в  2  (двух)</w:t>
      </w:r>
    </w:p>
    <w:p w:rsidR="00000000" w:rsidRDefault="00CC60EA">
      <w:pPr>
        <w:pStyle w:val="HTML"/>
      </w:pPr>
      <w:r>
        <w:t>экземплярах,    по    одному    для    организации-прод</w:t>
      </w:r>
      <w:r>
        <w:t>авца   и</w:t>
      </w:r>
    </w:p>
    <w:p w:rsidR="00000000" w:rsidRDefault="00CC60EA">
      <w:pPr>
        <w:pStyle w:val="HTML"/>
      </w:pPr>
      <w:r>
        <w:t>территориального органа ГФС России.</w:t>
      </w:r>
    </w:p>
    <w:p w:rsidR="00000000" w:rsidRDefault="00CC60EA">
      <w:pPr>
        <w:pStyle w:val="HTML"/>
      </w:pPr>
      <w:r>
        <w:t>2.  Акт   сдачи-приема     оказанных   услуг   направляется   в</w:t>
      </w:r>
    </w:p>
    <w:p w:rsidR="00000000" w:rsidRDefault="00CC60EA">
      <w:pPr>
        <w:pStyle w:val="HTML"/>
      </w:pPr>
      <w:r>
        <w:t>территориальный орган  ГФС России,   выдавший  Поручение. В  г.</w:t>
      </w:r>
    </w:p>
    <w:p w:rsidR="00000000" w:rsidRDefault="00CC60EA">
      <w:pPr>
        <w:pStyle w:val="HTML"/>
      </w:pPr>
      <w:r>
        <w:t>Москве - копия Акта сдачи-приема оказанных услуг  направляется,</w:t>
      </w:r>
    </w:p>
    <w:p w:rsidR="00000000" w:rsidRDefault="00CC60EA">
      <w:pPr>
        <w:pStyle w:val="HTML"/>
      </w:pPr>
      <w:r>
        <w:t>в зависимости от ви</w:t>
      </w:r>
      <w:r>
        <w:t>да имущества, в ХОЗУ/АТУ/УИТиС.</w:t>
      </w:r>
    </w:p>
    <w:p w:rsidR="00000000" w:rsidRDefault="00CC60EA">
      <w:pPr>
        <w:pStyle w:val="HTML"/>
      </w:pPr>
    </w:p>
    <w:p w:rsidR="00000000" w:rsidRDefault="00CC60EA">
      <w:pPr>
        <w:pStyle w:val="HTML"/>
      </w:pPr>
      <w:r>
        <w:t>1. Общий объем реализации составил _____________________________, в том</w:t>
      </w:r>
    </w:p>
    <w:p w:rsidR="00000000" w:rsidRDefault="00CC60EA">
      <w:pPr>
        <w:pStyle w:val="HTML"/>
      </w:pPr>
      <w:r>
        <w:t>(итог столбца 4, в рублях</w:t>
      </w:r>
    </w:p>
    <w:p w:rsidR="00000000" w:rsidRDefault="00CC60EA">
      <w:pPr>
        <w:pStyle w:val="HTML"/>
      </w:pPr>
      <w:r>
        <w:t>и копейках)</w:t>
      </w:r>
    </w:p>
    <w:p w:rsidR="00000000" w:rsidRDefault="00CC60EA">
      <w:pPr>
        <w:pStyle w:val="HTML"/>
      </w:pPr>
      <w:r>
        <w:t>числе НДС (18%) _______________________.</w:t>
      </w:r>
    </w:p>
    <w:p w:rsidR="00000000" w:rsidRDefault="00CC60EA">
      <w:pPr>
        <w:pStyle w:val="HTML"/>
      </w:pPr>
      <w:r>
        <w:t>2. Комиссионное вознаграждение организации-продавца составляет ________</w:t>
      </w:r>
    </w:p>
    <w:p w:rsidR="00000000" w:rsidRDefault="00CC60EA">
      <w:pPr>
        <w:pStyle w:val="HTML"/>
      </w:pPr>
      <w:r>
        <w:t>_____________________________________, в том числе НДС (18%) ______________</w:t>
      </w:r>
    </w:p>
    <w:p w:rsidR="00000000" w:rsidRDefault="00CC60EA">
      <w:pPr>
        <w:pStyle w:val="HTML"/>
      </w:pPr>
      <w:r>
        <w:t>(итог столбца 5, в рублях и копейках)                        (итог столбца</w:t>
      </w:r>
    </w:p>
    <w:p w:rsidR="00000000" w:rsidRDefault="00CC60EA">
      <w:pPr>
        <w:pStyle w:val="HTML"/>
      </w:pPr>
      <w:r>
        <w:t>_________________________.</w:t>
      </w:r>
    </w:p>
    <w:p w:rsidR="00000000" w:rsidRDefault="00CC60EA">
      <w:pPr>
        <w:pStyle w:val="HTML"/>
      </w:pPr>
      <w:r>
        <w:lastRenderedPageBreak/>
        <w:t>6, в рублях и копейках)</w:t>
      </w:r>
    </w:p>
    <w:p w:rsidR="00000000" w:rsidRDefault="00CC60EA">
      <w:pPr>
        <w:pStyle w:val="HTML"/>
      </w:pPr>
      <w:r>
        <w:t>3.  Стороны  возражений  и  финансовых  претензий друг</w:t>
      </w:r>
      <w:r>
        <w:t xml:space="preserve"> к другу не имеют</w:t>
      </w:r>
    </w:p>
    <w:p w:rsidR="00000000" w:rsidRDefault="00CC60EA">
      <w:pPr>
        <w:pStyle w:val="HTML"/>
      </w:pPr>
      <w:r>
        <w:t>(если  такие  претензии  есть,  в  настоящем  Акте  указывается  суть  этих</w:t>
      </w:r>
    </w:p>
    <w:p w:rsidR="00000000" w:rsidRDefault="00CC60EA">
      <w:pPr>
        <w:pStyle w:val="HTML"/>
      </w:pPr>
      <w:r>
        <w:t>претензий).</w:t>
      </w:r>
    </w:p>
    <w:p w:rsidR="00000000" w:rsidRDefault="00CC60EA">
      <w:pPr>
        <w:pStyle w:val="HTML"/>
      </w:pPr>
    </w:p>
    <w:p w:rsidR="00000000" w:rsidRDefault="00CC60EA">
      <w:pPr>
        <w:pStyle w:val="HTML"/>
      </w:pPr>
      <w:r>
        <w:t>Руководитель                             Начальник</w:t>
      </w:r>
    </w:p>
    <w:p w:rsidR="00000000" w:rsidRDefault="00CC60EA">
      <w:pPr>
        <w:pStyle w:val="HTML"/>
      </w:pPr>
      <w:r>
        <w:t>организации-продавца                     территориального органа ГФС России</w:t>
      </w:r>
    </w:p>
    <w:p w:rsidR="00000000" w:rsidRDefault="00CC60EA">
      <w:pPr>
        <w:pStyle w:val="HTML"/>
      </w:pPr>
      <w:r>
        <w:t>__________________________ /Ф.И.О./      _____________________ /Ф.И.О./</w:t>
      </w:r>
    </w:p>
    <w:p w:rsidR="00000000" w:rsidRDefault="00CC60EA">
      <w:pPr>
        <w:pStyle w:val="HTML"/>
      </w:pPr>
    </w:p>
    <w:p w:rsidR="00000000" w:rsidRDefault="00CC60EA">
      <w:pPr>
        <w:pStyle w:val="HTML"/>
      </w:pPr>
      <w:r>
        <w:t>"__" ____________ 20__ г.                "__" ____________ 20__ г.</w:t>
      </w:r>
    </w:p>
    <w:p w:rsidR="00000000" w:rsidRDefault="00CC60EA">
      <w:pPr>
        <w:pStyle w:val="HTML"/>
      </w:pPr>
    </w:p>
    <w:p w:rsidR="00000000" w:rsidRDefault="00CC60EA">
      <w:pPr>
        <w:pStyle w:val="HTML"/>
      </w:pPr>
      <w:r>
        <w:t>м.п.                                     м.п.</w:t>
      </w:r>
    </w:p>
    <w:p w:rsidR="00000000" w:rsidRDefault="00CC60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0EA">
      <w:pPr>
        <w:pStyle w:val="right"/>
      </w:pPr>
      <w:r>
        <w:t>Источник - Приказ ГФС России от 10.06.2009 № 192 (с изменениями и до</w:t>
      </w:r>
      <w:r>
        <w:t>полнениями на 2012 год)</w:t>
      </w:r>
    </w:p>
    <w:p w:rsidR="00000000" w:rsidRDefault="00CC60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https://порядокправа.рф/obrazecy/akt_sdachi_priema_okazannyx_uslug_po_realizacii_prodazhe_dvizhimogo_imushhestva_gfs_rossii.htm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EA"/>
    <w:rsid w:val="00CC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D7EC7B-7E2A-42D7-9673-77BB731F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a_okazannyx_uslug_po_realizacii_prodazhe_dvizhimogo_imushhestva_gf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сдачи-приема оказанных услуг по реализации (продаже) движимого имущества ГФС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2022-08-06T09:03:00Z</dcterms:created>
  <dcterms:modified xsi:type="dcterms:W3CDTF">2022-08-06T09:03:00Z</dcterms:modified>
</cp:coreProperties>
</file>