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E6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работоспособности (проведения работ по техническому обслуживанию) средств обеспечения пожарной безопасности зданий и сооружений</w:t>
      </w:r>
    </w:p>
    <w:p w:rsidR="00000000" w:rsidRDefault="00247E63">
      <w:pPr>
        <w:pStyle w:val="right"/>
      </w:pPr>
      <w:r>
        <w:t>Приложение N 19 к Приказу МЧС России от 28.05.2012 N 292 (в ред. Приказа МЧС России от 01.08.2013 N 511)</w:t>
      </w:r>
    </w:p>
    <w:p w:rsidR="00000000" w:rsidRDefault="00247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E63">
      <w:pPr>
        <w:pStyle w:val="right"/>
      </w:pPr>
      <w:r>
        <w:t>Форма</w:t>
      </w:r>
    </w:p>
    <w:p w:rsidR="00000000" w:rsidRDefault="00247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E63">
      <w:pPr>
        <w:pStyle w:val="HTML"/>
      </w:pPr>
      <w:r>
        <w:t xml:space="preserve">                                    АКТ</w:t>
      </w:r>
    </w:p>
    <w:p w:rsidR="00000000" w:rsidRDefault="00247E63">
      <w:pPr>
        <w:pStyle w:val="HTML"/>
      </w:pPr>
      <w:r>
        <w:t>проверки работоспособности</w:t>
      </w:r>
    </w:p>
    <w:p w:rsidR="00000000" w:rsidRDefault="00247E63">
      <w:pPr>
        <w:pStyle w:val="HTML"/>
      </w:pPr>
      <w:r>
        <w:t>(проведения работ по техническому обслуживанию)</w:t>
      </w:r>
    </w:p>
    <w:p w:rsidR="00000000" w:rsidRDefault="00247E63">
      <w:pPr>
        <w:pStyle w:val="HTML"/>
      </w:pPr>
      <w:r>
        <w:t>средств обеспечения пожарной</w:t>
      </w:r>
      <w:r>
        <w:t xml:space="preserve"> безопасности зданий и сооружений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t>проведена проверка работоспособности (выполнены работы   по    техническому</w:t>
      </w:r>
    </w:p>
    <w:p w:rsidR="00000000" w:rsidRDefault="00247E63">
      <w:pPr>
        <w:pStyle w:val="HTML"/>
      </w:pPr>
      <w:r>
        <w:t>обслуживанию) _____________________________________________________________</w:t>
      </w:r>
    </w:p>
    <w:p w:rsidR="00000000" w:rsidRDefault="00247E63">
      <w:pPr>
        <w:pStyle w:val="HTML"/>
      </w:pPr>
      <w:r>
        <w:t>(указывается вид системы - АПТ, ПС, ОПС и т.д., а также виды</w:t>
      </w:r>
    </w:p>
    <w:p w:rsidR="00000000" w:rsidRDefault="00247E6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47E63">
      <w:pPr>
        <w:pStyle w:val="HTML"/>
      </w:pPr>
      <w:r>
        <w:t>выполняемых работ)</w:t>
      </w:r>
    </w:p>
    <w:p w:rsidR="00000000" w:rsidRDefault="00247E63">
      <w:pPr>
        <w:pStyle w:val="HTML"/>
      </w:pPr>
      <w:r>
        <w:t>___________________________________________________________________________</w:t>
      </w:r>
    </w:p>
    <w:p w:rsidR="00000000" w:rsidRDefault="00247E63">
      <w:pPr>
        <w:pStyle w:val="HTML"/>
      </w:pPr>
      <w:r>
        <w:t>(полное наименование юридического лица или фамилия и инициалы</w:t>
      </w:r>
    </w:p>
    <w:p w:rsidR="00000000" w:rsidRDefault="00247E63">
      <w:pPr>
        <w:pStyle w:val="HTML"/>
      </w:pPr>
      <w:r>
        <w:t>индивидуального предпринимателя</w:t>
      </w:r>
      <w:r>
        <w:t xml:space="preserve"> (лицензиата),</w:t>
      </w:r>
    </w:p>
    <w:p w:rsidR="00000000" w:rsidRDefault="00247E63">
      <w:pPr>
        <w:pStyle w:val="HTML"/>
      </w:pPr>
      <w:r>
        <w:t>проводившего проверку (работы))</w:t>
      </w:r>
    </w:p>
    <w:p w:rsidR="00000000" w:rsidRDefault="00247E63">
      <w:pPr>
        <w:pStyle w:val="HTML"/>
      </w:pPr>
      <w:r>
        <w:t>на объекте: ______________________________________________________________.</w:t>
      </w:r>
    </w:p>
    <w:p w:rsidR="00000000" w:rsidRDefault="00247E63">
      <w:pPr>
        <w:pStyle w:val="HTML"/>
      </w:pPr>
      <w:r>
        <w:t>расположенном по адресу: __________________________________________________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t xml:space="preserve">Проверка работоспособности проведена (работы выполнены) </w:t>
      </w:r>
      <w:r>
        <w:t>в    период   с</w:t>
      </w:r>
    </w:p>
    <w:p w:rsidR="00000000" w:rsidRDefault="00247E63">
      <w:pPr>
        <w:pStyle w:val="HTML"/>
      </w:pPr>
      <w:r>
        <w:t>"__" ___________ г. по "__" ______________ г.</w:t>
      </w:r>
    </w:p>
    <w:p w:rsidR="00000000" w:rsidRDefault="00247E63">
      <w:pPr>
        <w:pStyle w:val="HTML"/>
      </w:pPr>
      <w:r>
        <w:t>на основании лицензии МЧС России от "__" ___________ г. N _________________</w:t>
      </w:r>
    </w:p>
    <w:p w:rsidR="00000000" w:rsidRDefault="00247E63">
      <w:pPr>
        <w:pStyle w:val="HTML"/>
      </w:pPr>
      <w:r>
        <w:t>в соответствии с проектом N ________________, выполненным _________________</w:t>
      </w:r>
    </w:p>
    <w:p w:rsidR="00000000" w:rsidRDefault="00247E6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t>В результате проверки работоспособности средств обеспечения    пожарной</w:t>
      </w:r>
    </w:p>
    <w:p w:rsidR="00000000" w:rsidRDefault="00247E63">
      <w:pPr>
        <w:pStyle w:val="HTML"/>
      </w:pPr>
      <w:r>
        <w:t>безопасности зданий и сооружений установлено: _____________________________</w:t>
      </w:r>
    </w:p>
    <w:p w:rsidR="00000000" w:rsidRDefault="00247E63">
      <w:pPr>
        <w:pStyle w:val="HTML"/>
      </w:pPr>
      <w:r>
        <w:t>___________________________________________________________________________</w:t>
      </w:r>
    </w:p>
    <w:p w:rsidR="00000000" w:rsidRDefault="00247E63">
      <w:pPr>
        <w:pStyle w:val="HTML"/>
      </w:pPr>
      <w:r>
        <w:t>(указывается работоспособность (неработоспособность) систем)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t xml:space="preserve">_____________________________             </w:t>
      </w:r>
      <w:r>
        <w:t>_________________________________</w:t>
      </w:r>
    </w:p>
    <w:p w:rsidR="00000000" w:rsidRDefault="00247E63">
      <w:pPr>
        <w:pStyle w:val="HTML"/>
      </w:pPr>
      <w:r>
        <w:t>(должность)                                   (должность)</w:t>
      </w:r>
    </w:p>
    <w:p w:rsidR="00000000" w:rsidRDefault="00247E63">
      <w:pPr>
        <w:pStyle w:val="HTML"/>
      </w:pPr>
      <w:r>
        <w:t>_____________________________             _________________________________</w:t>
      </w:r>
    </w:p>
    <w:p w:rsidR="00000000" w:rsidRDefault="00247E63">
      <w:pPr>
        <w:pStyle w:val="HTML"/>
      </w:pPr>
      <w:r>
        <w:t>(фамилия и инициалы                          (фамилия и инициалы</w:t>
      </w:r>
    </w:p>
    <w:p w:rsidR="00000000" w:rsidRDefault="00247E63">
      <w:pPr>
        <w:pStyle w:val="HTML"/>
      </w:pPr>
      <w:r>
        <w:t>представителя заказчика</w:t>
      </w:r>
      <w:r>
        <w:t>)                    представителя подрядчика</w:t>
      </w:r>
    </w:p>
    <w:p w:rsidR="00000000" w:rsidRDefault="00247E63">
      <w:pPr>
        <w:pStyle w:val="HTML"/>
      </w:pPr>
      <w:r>
        <w:t>(лицензиата))</w:t>
      </w:r>
    </w:p>
    <w:p w:rsidR="00000000" w:rsidRDefault="00247E63">
      <w:pPr>
        <w:pStyle w:val="HTML"/>
      </w:pPr>
      <w:r>
        <w:t>"__" _____________________ г.             "__" _________________________ г.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t>____________________________              _________________________________</w:t>
      </w:r>
    </w:p>
    <w:p w:rsidR="00000000" w:rsidRDefault="00247E63">
      <w:pPr>
        <w:pStyle w:val="HTML"/>
      </w:pPr>
      <w:r>
        <w:t xml:space="preserve">(подпись)                                  </w:t>
      </w:r>
      <w:r>
        <w:t xml:space="preserve">   (подпись)</w:t>
      </w:r>
    </w:p>
    <w:p w:rsidR="00000000" w:rsidRDefault="00247E63">
      <w:pPr>
        <w:pStyle w:val="HTML"/>
      </w:pPr>
    </w:p>
    <w:p w:rsidR="00000000" w:rsidRDefault="00247E63">
      <w:pPr>
        <w:pStyle w:val="HTML"/>
      </w:pPr>
      <w:r>
        <w:lastRenderedPageBreak/>
        <w:t>М.П.                                        М.П.</w:t>
      </w:r>
    </w:p>
    <w:p w:rsidR="00000000" w:rsidRDefault="00247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E63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247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https://порядокправа.рф/obrazecy/akt_proverki_rabotosposobnosti_provedeniya_rabot_po_texni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cheskomu_obsluzhivaniyu_sredstv_obespecheniya_p.htm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63"/>
    <w:rsid w:val="0024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FBFE1-769F-4E2D-A4A5-C4F670F3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abotosposobnosti_provedeniya_rabot_po_texnicheskomu_obsluzhivaniyu_sredstv_obespechen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работоспособности (проведения работ по техническому обслуживанию) средств обеспечения пожарной безопасности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