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216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причин временной нетрудоспособности, профессиональной заболеваемости, травматизма и инвалидности работников железных дорог</w:t>
      </w:r>
    </w:p>
    <w:p w:rsidR="00000000" w:rsidRDefault="006F7216">
      <w:pPr>
        <w:pStyle w:val="right"/>
      </w:pPr>
      <w:r>
        <w:t xml:space="preserve">Приложение </w:t>
      </w:r>
      <w:r>
        <w:br/>
        <w:t xml:space="preserve">к Положению </w:t>
      </w:r>
      <w:r>
        <w:br/>
        <w:t xml:space="preserve">об инженерно-врачебной бригаде </w:t>
      </w:r>
      <w:r>
        <w:br/>
        <w:t xml:space="preserve">по оздоровлению условий труда, </w:t>
      </w:r>
      <w:r>
        <w:br/>
      </w:r>
      <w:r>
        <w:t xml:space="preserve">снижению заболеваемости работников железных </w:t>
      </w:r>
      <w:r>
        <w:br/>
        <w:t xml:space="preserve">дорог и комиссиях по координации деятельности </w:t>
      </w:r>
      <w:r>
        <w:br/>
        <w:t>инженерно-врачебных бригад</w:t>
      </w:r>
    </w:p>
    <w:p w:rsidR="00000000" w:rsidRDefault="006F72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216">
      <w:pPr>
        <w:pStyle w:val="HTML"/>
      </w:pPr>
      <w:r>
        <w:t xml:space="preserve">                         АКТ ПРОВЕРКИ</w:t>
      </w:r>
    </w:p>
    <w:p w:rsidR="00000000" w:rsidRDefault="006F7216">
      <w:pPr>
        <w:pStyle w:val="HTML"/>
      </w:pPr>
    </w:p>
    <w:p w:rsidR="00000000" w:rsidRDefault="006F7216">
      <w:pPr>
        <w:pStyle w:val="HTML"/>
      </w:pPr>
      <w:r>
        <w:t>Инженерно-врачебной бригады</w:t>
      </w:r>
    </w:p>
    <w:p w:rsidR="00000000" w:rsidRDefault="006F7216">
      <w:pPr>
        <w:pStyle w:val="HTML"/>
      </w:pPr>
      <w:r>
        <w:t>__________________________________________________________________</w:t>
      </w:r>
    </w:p>
    <w:p w:rsidR="00000000" w:rsidRDefault="006F7216">
      <w:pPr>
        <w:pStyle w:val="HTML"/>
      </w:pPr>
      <w:r>
        <w:t>(н</w:t>
      </w:r>
      <w:r>
        <w:t>аименование структурного подразделения)</w:t>
      </w:r>
    </w:p>
    <w:p w:rsidR="00000000" w:rsidRDefault="006F7216">
      <w:pPr>
        <w:pStyle w:val="HTML"/>
      </w:pPr>
      <w:r>
        <w:t>Инженерно-врачебная бригада на основе изучения с "__" ____________</w:t>
      </w:r>
    </w:p>
    <w:p w:rsidR="00000000" w:rsidRDefault="006F7216">
      <w:pPr>
        <w:pStyle w:val="HTML"/>
      </w:pPr>
      <w:r>
        <w:t>по "__" ________________ причин   временной    нетрудоспособности,</w:t>
      </w:r>
    </w:p>
    <w:p w:rsidR="00000000" w:rsidRDefault="006F7216">
      <w:pPr>
        <w:pStyle w:val="HTML"/>
      </w:pPr>
      <w:r>
        <w:t>профессиональной   заболеваемости,   травматизма   и  инвалидности</w:t>
      </w:r>
    </w:p>
    <w:p w:rsidR="00000000" w:rsidRDefault="006F7216">
      <w:pPr>
        <w:pStyle w:val="HTML"/>
      </w:pPr>
      <w:r>
        <w:t>работников в __</w:t>
      </w:r>
      <w:r>
        <w:t>___________________________________________________</w:t>
      </w:r>
    </w:p>
    <w:p w:rsidR="00000000" w:rsidRDefault="006F7216">
      <w:pPr>
        <w:pStyle w:val="HTML"/>
      </w:pPr>
      <w:r>
        <w:t>пришла к следующему заключению</w:t>
      </w:r>
    </w:p>
    <w:p w:rsidR="00000000" w:rsidRDefault="006F7216">
      <w:pPr>
        <w:pStyle w:val="HTML"/>
      </w:pPr>
    </w:p>
    <w:p w:rsidR="00000000" w:rsidRDefault="006F7216">
      <w:pPr>
        <w:pStyle w:val="HTML"/>
      </w:pPr>
      <w:r>
        <w:t>------------------------------------------------------------------</w:t>
      </w:r>
    </w:p>
    <w:p w:rsidR="00000000" w:rsidRDefault="006F7216">
      <w:pPr>
        <w:pStyle w:val="HTML"/>
      </w:pPr>
      <w:r>
        <w:t>¦ N ¦Причины временной нетрудоспо-¦Мероприятия¦   Срок    ¦Испол-¦</w:t>
      </w:r>
    </w:p>
    <w:p w:rsidR="00000000" w:rsidRDefault="006F7216">
      <w:pPr>
        <w:pStyle w:val="HTML"/>
      </w:pPr>
      <w:r>
        <w:t xml:space="preserve">¦п/п¦собности, профессиональной и ¦   </w:t>
      </w:r>
      <w:r>
        <w:t xml:space="preserve"> по     ¦исполнения ¦нители¦</w:t>
      </w:r>
    </w:p>
    <w:p w:rsidR="00000000" w:rsidRDefault="006F7216">
      <w:pPr>
        <w:pStyle w:val="HTML"/>
      </w:pPr>
      <w:r>
        <w:t>¦   ¦общей заболеваемости, травма-¦устранению ¦мероприятий¦      ¦</w:t>
      </w:r>
    </w:p>
    <w:p w:rsidR="00000000" w:rsidRDefault="006F7216">
      <w:pPr>
        <w:pStyle w:val="HTML"/>
      </w:pPr>
      <w:r>
        <w:t>¦   ¦тизма работников, состояние  ¦выявленных ¦           ¦      ¦</w:t>
      </w:r>
    </w:p>
    <w:p w:rsidR="00000000" w:rsidRDefault="006F7216">
      <w:pPr>
        <w:pStyle w:val="HTML"/>
      </w:pPr>
      <w:r>
        <w:t>¦   ¦их условий труда             ¦недостатков¦           ¦      ¦</w:t>
      </w:r>
    </w:p>
    <w:p w:rsidR="00000000" w:rsidRDefault="006F7216">
      <w:pPr>
        <w:pStyle w:val="HTML"/>
      </w:pPr>
      <w:r>
        <w:t>+---+---------------------</w:t>
      </w:r>
      <w:r>
        <w:t>--------+-----------+-----------+------+</w:t>
      </w:r>
    </w:p>
    <w:p w:rsidR="00000000" w:rsidRDefault="006F7216">
      <w:pPr>
        <w:pStyle w:val="HTML"/>
      </w:pPr>
      <w:r>
        <w:t>+---+-----------------------------+-----------+-----------+------+</w:t>
      </w:r>
    </w:p>
    <w:p w:rsidR="00000000" w:rsidRDefault="006F7216">
      <w:pPr>
        <w:pStyle w:val="HTML"/>
      </w:pPr>
      <w:r>
        <w:t>+---+-----------------------------+-----------+-----------+------+</w:t>
      </w:r>
    </w:p>
    <w:p w:rsidR="00000000" w:rsidRDefault="006F7216">
      <w:pPr>
        <w:pStyle w:val="HTML"/>
      </w:pPr>
      <w:r>
        <w:t>----+-----------------------------+-----------+-----------+-------</w:t>
      </w:r>
    </w:p>
    <w:p w:rsidR="00000000" w:rsidRDefault="006F72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216">
      <w:pPr>
        <w:pStyle w:val="just"/>
      </w:pPr>
      <w:r>
        <w:t xml:space="preserve">Председатель </w:t>
      </w:r>
      <w:r>
        <w:t>инженерно-врачебной бригады</w:t>
      </w:r>
    </w:p>
    <w:p w:rsidR="00000000" w:rsidRDefault="006F72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216">
      <w:pPr>
        <w:pStyle w:val="just"/>
      </w:pPr>
      <w:r>
        <w:t>Члены инженерно-врачебной бригады</w:t>
      </w:r>
    </w:p>
    <w:p w:rsidR="00000000" w:rsidRDefault="006F72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216">
      <w:pPr>
        <w:pStyle w:val="right"/>
      </w:pPr>
      <w:r>
        <w:t>Источник - Распоряжение ОАО "РЖД" от 26.04.2005 № 583р</w:t>
      </w:r>
    </w:p>
    <w:p w:rsidR="00000000" w:rsidRDefault="006F72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https://порядокправа.рф/obrazecy/akt_proverki_prichin_vremennoj_netrudosposobnosti_pro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fessionalnoj_zabolevaemosti_travmatizma_i_inv.htm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216"/>
    <w:rsid w:val="006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4C790-6F31-4714-8303-1B580D8A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prichin_vremennoj_netrudosposobnosti_professionalnoj_zabolevaemosti_travmatizma_i_in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причин временной нетрудоспособности, профессиональной заболеваемости, травматизма и инвалидности работников железных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2022-08-06T08:42:00Z</dcterms:created>
  <dcterms:modified xsi:type="dcterms:W3CDTF">2022-08-06T08:42:00Z</dcterms:modified>
</cp:coreProperties>
</file>