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5AA3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проверки наличия бланков служебных удостоверений, обложек, ламинационных пакетов и малой металлической печати с изображением Государственного герба Российской Федерации </w:t>
      </w:r>
      <w:r>
        <w:rPr>
          <w:rFonts w:eastAsia="Times New Roman"/>
        </w:rPr>
        <w:t>Федерального агентства по обустройству государственной границы Российской Федерации</w:t>
      </w:r>
    </w:p>
    <w:p w:rsidR="00000000" w:rsidRDefault="00DE5AA3">
      <w:pPr>
        <w:pStyle w:val="right"/>
      </w:pPr>
      <w:r>
        <w:t xml:space="preserve">Приложение N 4 к Приказу Росграницы от 26 октября 2011 г. N 87-ОД </w:t>
      </w:r>
    </w:p>
    <w:p w:rsidR="00000000" w:rsidRDefault="00DE5AA3">
      <w:pPr>
        <w:pStyle w:val="3"/>
        <w:rPr>
          <w:rFonts w:eastAsia="Times New Roman"/>
        </w:rPr>
      </w:pPr>
      <w:r>
        <w:rPr>
          <w:rFonts w:eastAsia="Times New Roman"/>
        </w:rPr>
        <w:t>АКТ N ______ проверки наличия бланков служебных удостоверений, обложек, ламинационных пакетов и малой мет</w:t>
      </w:r>
      <w:r>
        <w:rPr>
          <w:rFonts w:eastAsia="Times New Roman"/>
        </w:rPr>
        <w:t>аллической печати с изображением Государственного герба Российской Федерации Федерального агентства по обустройству государственной границы Российской Федерации от __________ 20__ г.</w:t>
      </w:r>
    </w:p>
    <w:p w:rsidR="00000000" w:rsidRDefault="00DE5AA3">
      <w:pPr>
        <w:pStyle w:val="just"/>
      </w:pPr>
      <w:r>
        <w:t xml:space="preserve">В соответствии с Инструкцией по изготовлению, оформлению, выдаче, учету, </w:t>
      </w:r>
      <w:r>
        <w:t xml:space="preserve">хранению и уничтожению служебных удостоверений федеральных государственных гражданских служащих Федерального агентства по обустройству государственной границы Российской Федерации и руководителя федерального государственного казенного учреждения "Дирекция </w:t>
      </w:r>
      <w:r>
        <w:t>по строительству и эксплуатации объектов Росграницы" комиссия в составе: председателя - должность, Ф.И.О., члены комиссии: должность, Ф.И.О., должность, Ф.И.О., должность, Ф.И.О., произвела проверку наличия бланков служебных удостоверений, обложек, ламинац</w:t>
      </w:r>
      <w:r>
        <w:t>ионных пакетов и малой металлической печати с изображением Государственного герба Российской Федерации и соответствия их учетным данным.</w:t>
      </w:r>
    </w:p>
    <w:p w:rsidR="00000000" w:rsidRDefault="00DE5AA3">
      <w:pPr>
        <w:pStyle w:val="just"/>
      </w:pPr>
      <w:r>
        <w:t>Приложение: список наличия бланков служебных удостоверений, обложек, ламинационных пакетов и малой гербовой металлическ</w:t>
      </w:r>
      <w:r>
        <w:t>ой печати с изображением Государственного герба Российской Федерации на _______ л.</w:t>
      </w:r>
    </w:p>
    <w:p w:rsidR="00000000" w:rsidRDefault="00DE5A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AA3">
      <w:pPr>
        <w:pStyle w:val="HTML"/>
      </w:pPr>
      <w:r>
        <w:t>Председатель комиссии:</w:t>
      </w:r>
    </w:p>
    <w:p w:rsidR="00000000" w:rsidRDefault="00DE5AA3">
      <w:pPr>
        <w:pStyle w:val="HTML"/>
      </w:pPr>
      <w:r>
        <w:t>________________________ _________________</w:t>
      </w:r>
    </w:p>
    <w:p w:rsidR="00000000" w:rsidRDefault="00DE5AA3">
      <w:pPr>
        <w:pStyle w:val="HTML"/>
      </w:pPr>
      <w:r>
        <w:t>(подпись)              (Ф.И.О.)</w:t>
      </w:r>
    </w:p>
    <w:p w:rsidR="00000000" w:rsidRDefault="00DE5AA3">
      <w:pPr>
        <w:pStyle w:val="HTML"/>
      </w:pPr>
    </w:p>
    <w:p w:rsidR="00000000" w:rsidRDefault="00DE5AA3">
      <w:pPr>
        <w:pStyle w:val="HTML"/>
      </w:pPr>
      <w:r>
        <w:t>Члены комиссии:</w:t>
      </w:r>
    </w:p>
    <w:p w:rsidR="00000000" w:rsidRDefault="00DE5AA3">
      <w:pPr>
        <w:pStyle w:val="HTML"/>
      </w:pPr>
      <w:r>
        <w:t>________________________ _________________</w:t>
      </w:r>
    </w:p>
    <w:p w:rsidR="00000000" w:rsidRDefault="00DE5AA3">
      <w:pPr>
        <w:pStyle w:val="HTML"/>
      </w:pPr>
      <w:r>
        <w:t xml:space="preserve">(подпись)     </w:t>
      </w:r>
      <w:r>
        <w:t xml:space="preserve">         (Ф.И.О.)</w:t>
      </w:r>
    </w:p>
    <w:p w:rsidR="00000000" w:rsidRDefault="00DE5AA3">
      <w:pPr>
        <w:pStyle w:val="HTML"/>
      </w:pPr>
      <w:r>
        <w:t>________________________ _________________</w:t>
      </w:r>
    </w:p>
    <w:p w:rsidR="00000000" w:rsidRDefault="00DE5AA3">
      <w:pPr>
        <w:pStyle w:val="HTML"/>
      </w:pPr>
      <w:r>
        <w:t>(подпись)              (Ф.И.О.)</w:t>
      </w:r>
    </w:p>
    <w:p w:rsidR="00000000" w:rsidRDefault="00DE5AA3">
      <w:pPr>
        <w:pStyle w:val="HTML"/>
      </w:pPr>
      <w:r>
        <w:t>________________________ _________________</w:t>
      </w:r>
    </w:p>
    <w:p w:rsidR="00000000" w:rsidRDefault="00DE5AA3">
      <w:pPr>
        <w:pStyle w:val="HTML"/>
      </w:pPr>
      <w:r>
        <w:t>(подпись)              (Ф.И.О.)</w:t>
      </w:r>
    </w:p>
    <w:p w:rsidR="00000000" w:rsidRDefault="00DE5A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AA3">
      <w:pPr>
        <w:pStyle w:val="right"/>
      </w:pPr>
      <w:r>
        <w:lastRenderedPageBreak/>
        <w:t>Источник - Приказ Росграницы от 26.10.2011 № 87-ОД</w:t>
      </w:r>
    </w:p>
    <w:p w:rsidR="00000000" w:rsidRDefault="00DE5A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zecy/akt_proverki_nalichiya_blankov_sluzhebnyx_udostoverenij_oblozhek_laminacionnyx_paketov_i_maloj_metalli.htm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AA3"/>
    <w:rsid w:val="00DE5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8F1972-945F-4C25-A4C2-4074D89A1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nalichiya_blankov_sluzhebnyx_udostoverenij_oblozhek_laminacionnyx_paketov_i_maloj_metal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1985</Characters>
  <Application>Microsoft Office Word</Application>
  <DocSecurity>0</DocSecurity>
  <Lines>16</Lines>
  <Paragraphs>4</Paragraphs>
  <ScaleCrop>false</ScaleCrop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наличия бланков служебных удостоверений, обложек, ламинационных пакетов и малой металлической печати с изображением Государственного герба Российской Федерации Федерального агентства по обустройству государственной границы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2022-08-06T08:38:00Z</dcterms:created>
  <dcterms:modified xsi:type="dcterms:W3CDTF">2022-08-06T08:38:00Z</dcterms:modified>
</cp:coreProperties>
</file>