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0D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и испытания блокировки</w:t>
      </w:r>
    </w:p>
    <w:p w:rsidR="00000000" w:rsidRDefault="00FD10DE">
      <w:pPr>
        <w:pStyle w:val="right"/>
      </w:pPr>
      <w:r>
        <w:t>Приложение 8 к Правилам по охране труда на радиопредприятиях. ПОТ РО-45-002-94</w:t>
      </w:r>
    </w:p>
    <w:p w:rsidR="00000000" w:rsidRDefault="00FD1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0DE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ПРОВЕРКИ И ИСПЫТАНИЯ БЛОКИРОВКИ</w:t>
      </w:r>
    </w:p>
    <w:p w:rsidR="00000000" w:rsidRDefault="00FD10DE">
      <w:pPr>
        <w:pStyle w:val="HTML"/>
      </w:pPr>
      <w:r>
        <w:t xml:space="preserve">                               АКТ</w:t>
      </w:r>
    </w:p>
    <w:p w:rsidR="00000000" w:rsidRDefault="00FD10DE">
      <w:pPr>
        <w:pStyle w:val="HTML"/>
      </w:pPr>
      <w:r>
        <w:t>ПРОВЕРКИ И ИСПЫТАНИЯ БЛОКИРОВКИ</w:t>
      </w:r>
    </w:p>
    <w:p w:rsidR="00000000" w:rsidRDefault="00FD10DE">
      <w:pPr>
        <w:pStyle w:val="HTML"/>
      </w:pPr>
    </w:p>
    <w:p w:rsidR="00000000" w:rsidRDefault="00FD10DE">
      <w:pPr>
        <w:pStyle w:val="HTML"/>
      </w:pPr>
      <w:r>
        <w:t>"__" _______________ 19__ г.</w:t>
      </w:r>
    </w:p>
    <w:p w:rsidR="00000000" w:rsidRDefault="00FD10DE">
      <w:pPr>
        <w:pStyle w:val="HTML"/>
      </w:pPr>
    </w:p>
    <w:p w:rsidR="00000000" w:rsidRDefault="00FD10DE">
      <w:pPr>
        <w:pStyle w:val="HTML"/>
      </w:pPr>
      <w:r>
        <w:t>Мы, нижеподписавшиеся: ст. инженер ___________ тов. __________</w:t>
      </w:r>
    </w:p>
    <w:p w:rsidR="00000000" w:rsidRDefault="00FD10DE">
      <w:pPr>
        <w:pStyle w:val="HTML"/>
      </w:pPr>
      <w:r>
        <w:t>нач.  смены тов. __________ в присутствии общественного инспектора</w:t>
      </w:r>
    </w:p>
    <w:p w:rsidR="00000000" w:rsidRDefault="00FD10DE">
      <w:pPr>
        <w:pStyle w:val="HTML"/>
      </w:pPr>
      <w:r>
        <w:t>по охране труда тов. __________________________ провели проверк</w:t>
      </w:r>
      <w:r>
        <w:t>у и</w:t>
      </w:r>
    </w:p>
    <w:p w:rsidR="00000000" w:rsidRDefault="00FD10DE">
      <w:pPr>
        <w:pStyle w:val="HTML"/>
      </w:pPr>
      <w:r>
        <w:t>испытание   системы   блокирующих   устройств    на    передатчике</w:t>
      </w:r>
    </w:p>
    <w:p w:rsidR="00000000" w:rsidRDefault="00FD10DE">
      <w:pPr>
        <w:pStyle w:val="HTML"/>
      </w:pPr>
      <w:r>
        <w:t>______________________________________________ в следующем объеме:</w:t>
      </w:r>
    </w:p>
    <w:p w:rsidR="00000000" w:rsidRDefault="00FD10DE">
      <w:pPr>
        <w:pStyle w:val="HTML"/>
      </w:pPr>
      <w:r>
        <w:t>1. Проведен внешний осмотр состояния замков,  ключей, приводов</w:t>
      </w:r>
    </w:p>
    <w:p w:rsidR="00000000" w:rsidRDefault="00FD10DE">
      <w:pPr>
        <w:pStyle w:val="HTML"/>
      </w:pPr>
      <w:r>
        <w:t>и других деталей механической блокировки.</w:t>
      </w:r>
    </w:p>
    <w:p w:rsidR="00000000" w:rsidRDefault="00FD10DE">
      <w:pPr>
        <w:pStyle w:val="HTML"/>
      </w:pPr>
      <w:r>
        <w:t>2. Проведен в</w:t>
      </w:r>
      <w:r>
        <w:t>нешний  осмотр  контактов  переключателей,  реле,</w:t>
      </w:r>
    </w:p>
    <w:p w:rsidR="00000000" w:rsidRDefault="00FD10DE">
      <w:pPr>
        <w:pStyle w:val="HTML"/>
      </w:pPr>
      <w:r>
        <w:t>контакторов  и  дверных  блок  -  контактов,  а  также  проводки и</w:t>
      </w:r>
    </w:p>
    <w:p w:rsidR="00000000" w:rsidRDefault="00FD10DE">
      <w:pPr>
        <w:pStyle w:val="HTML"/>
      </w:pPr>
      <w:r>
        <w:t>сигнальных устройств электрической блокировки.</w:t>
      </w:r>
    </w:p>
    <w:p w:rsidR="00000000" w:rsidRDefault="00FD10DE">
      <w:pPr>
        <w:pStyle w:val="HTML"/>
      </w:pPr>
      <w:r>
        <w:t>3. Проверена целостность устройств разряда фильтров.</w:t>
      </w:r>
    </w:p>
    <w:p w:rsidR="00000000" w:rsidRDefault="00FD10DE">
      <w:pPr>
        <w:pStyle w:val="HTML"/>
      </w:pPr>
      <w:r>
        <w:t>4. Практически проверена исправность де</w:t>
      </w:r>
      <w:r>
        <w:t>йствия электрической  и</w:t>
      </w:r>
    </w:p>
    <w:p w:rsidR="00000000" w:rsidRDefault="00FD10DE">
      <w:pPr>
        <w:pStyle w:val="HTML"/>
      </w:pPr>
      <w:r>
        <w:t>механической блокировок.</w:t>
      </w:r>
    </w:p>
    <w:p w:rsidR="00000000" w:rsidRDefault="00FD10DE">
      <w:pPr>
        <w:pStyle w:val="HTML"/>
      </w:pPr>
      <w:r>
        <w:t>5. Сопротивление изоляции цепей УБС составляет _______________</w:t>
      </w:r>
    </w:p>
    <w:p w:rsidR="00000000" w:rsidRDefault="00FD10DE">
      <w:pPr>
        <w:pStyle w:val="HTML"/>
      </w:pPr>
      <w:r>
        <w:t>При   проверке  УБС  передатчика  в  указанном  объеме  оказалось:</w:t>
      </w:r>
    </w:p>
    <w:p w:rsidR="00000000" w:rsidRDefault="00FD10DE">
      <w:pPr>
        <w:pStyle w:val="HTML"/>
      </w:pPr>
      <w:r>
        <w:t>__________________________________________________________________</w:t>
      </w:r>
    </w:p>
    <w:p w:rsidR="00000000" w:rsidRDefault="00FD10DE">
      <w:pPr>
        <w:pStyle w:val="HTML"/>
      </w:pPr>
      <w:r>
        <w:t>__________</w:t>
      </w:r>
      <w:r>
        <w:t>________________________________________________________</w:t>
      </w:r>
    </w:p>
    <w:p w:rsidR="00000000" w:rsidRDefault="00FD10DE">
      <w:pPr>
        <w:pStyle w:val="HTML"/>
      </w:pPr>
      <w:r>
        <w:t>На основании полученных результатов  система  УБС  передатчика</w:t>
      </w:r>
    </w:p>
    <w:p w:rsidR="00000000" w:rsidRDefault="00FD10DE">
      <w:pPr>
        <w:pStyle w:val="HTML"/>
      </w:pPr>
      <w:r>
        <w:t>__________________________________________________________________</w:t>
      </w:r>
    </w:p>
    <w:p w:rsidR="00000000" w:rsidRDefault="00FD10DE">
      <w:pPr>
        <w:pStyle w:val="HTML"/>
      </w:pPr>
    </w:p>
    <w:p w:rsidR="00000000" w:rsidRDefault="00FD10DE">
      <w:pPr>
        <w:pStyle w:val="HTML"/>
      </w:pPr>
      <w:r>
        <w:t>Подписали: Ст. инженер ___________________________________________</w:t>
      </w:r>
    </w:p>
    <w:p w:rsidR="00000000" w:rsidRDefault="00FD10DE">
      <w:pPr>
        <w:pStyle w:val="HTML"/>
      </w:pPr>
      <w:r>
        <w:t>Нач. смены ____________________________________________</w:t>
      </w:r>
    </w:p>
    <w:p w:rsidR="00000000" w:rsidRDefault="00FD10DE">
      <w:pPr>
        <w:pStyle w:val="HTML"/>
      </w:pPr>
      <w:r>
        <w:t>Общественный инспектор по охране труда ________________</w:t>
      </w:r>
    </w:p>
    <w:p w:rsidR="00000000" w:rsidRDefault="00FD10DE">
      <w:pPr>
        <w:pStyle w:val="HTML"/>
      </w:pPr>
      <w:r>
        <w:t>Проверил нач. цеха ____________________________________</w:t>
      </w:r>
    </w:p>
    <w:p w:rsidR="00000000" w:rsidRDefault="00FD10DE">
      <w:pPr>
        <w:pStyle w:val="HTML"/>
      </w:pPr>
      <w:r>
        <w:t>(Акт хранится  в  цех</w:t>
      </w:r>
      <w:r>
        <w:t>е  у старшего по смене в течение 6</w:t>
      </w:r>
    </w:p>
    <w:p w:rsidR="00000000" w:rsidRDefault="00FD10DE">
      <w:pPr>
        <w:pStyle w:val="HTML"/>
      </w:pPr>
      <w:r>
        <w:t>мес.)</w:t>
      </w:r>
    </w:p>
    <w:p w:rsidR="00000000" w:rsidRDefault="00FD1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0DE">
      <w:pPr>
        <w:pStyle w:val="right"/>
      </w:pPr>
      <w:r>
        <w:t>Источник - Приказ Минсвязи РФ от 05.12.1994 № 271 (с изменениями и дополнениями на 1998 год)</w:t>
      </w:r>
    </w:p>
    <w:p w:rsidR="00000000" w:rsidRDefault="00FD1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https://порядокправа.рф/obrazecy/akt_proverki_i_ispytaniya_blokirovki.htm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DE"/>
    <w:rsid w:val="00FD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FF747-364D-40B8-BCE3-801ECB6F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i_ispytaniya_blok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и испытания блокировки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