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C93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деятельности конкурсного управляющего (ликвидатора) кредитной организации</w:t>
      </w:r>
    </w:p>
    <w:p w:rsidR="00000000" w:rsidRDefault="00CD2C93">
      <w:pPr>
        <w:pStyle w:val="right"/>
      </w:pPr>
      <w:r>
        <w:t>Приложение 6 к Положению Банка России от 3 июля 2007 г. N 306-П "</w:t>
      </w:r>
      <w:r>
        <w:t>О проведении Банком России проверок деятельности конкурсных управляющих и ликвидаторов кредитных организаций" (в ред. Указания ЦБ РФ от 26.11.2007 N 1923-У)</w:t>
      </w:r>
    </w:p>
    <w:p w:rsidR="00000000" w:rsidRDefault="00CD2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C93">
      <w:pPr>
        <w:pStyle w:val="HTML"/>
      </w:pPr>
      <w:r>
        <w:t xml:space="preserve">                                        Для служебного пользования</w:t>
      </w:r>
    </w:p>
    <w:p w:rsidR="00000000" w:rsidRDefault="00CD2C93">
      <w:pPr>
        <w:pStyle w:val="HTML"/>
      </w:pPr>
      <w:r>
        <w:t>Экз. N _____</w:t>
      </w:r>
    </w:p>
    <w:p w:rsidR="00000000" w:rsidRDefault="00CD2C93">
      <w:pPr>
        <w:pStyle w:val="HTML"/>
      </w:pPr>
    </w:p>
    <w:p w:rsidR="00000000" w:rsidRDefault="00CD2C93">
      <w:pPr>
        <w:pStyle w:val="HTML"/>
      </w:pPr>
      <w:r>
        <w:t>Акт</w:t>
      </w:r>
    </w:p>
    <w:p w:rsidR="00000000" w:rsidRDefault="00CD2C93">
      <w:pPr>
        <w:pStyle w:val="HTML"/>
      </w:pPr>
      <w:r>
        <w:t>проверки деят</w:t>
      </w:r>
      <w:r>
        <w:t>ельности конкурсного управляющего</w:t>
      </w:r>
    </w:p>
    <w:p w:rsidR="00000000" w:rsidRDefault="00CD2C93">
      <w:pPr>
        <w:pStyle w:val="HTML"/>
      </w:pPr>
      <w:r>
        <w:t>(ликвидатора)</w:t>
      </w:r>
    </w:p>
    <w:p w:rsidR="00000000" w:rsidRDefault="00CD2C93">
      <w:pPr>
        <w:pStyle w:val="HTML"/>
      </w:pPr>
      <w:r>
        <w:t>_______________________________________________________</w:t>
      </w:r>
    </w:p>
    <w:p w:rsidR="00000000" w:rsidRDefault="00CD2C93">
      <w:pPr>
        <w:pStyle w:val="HTML"/>
      </w:pPr>
      <w:r>
        <w:t>(полное фирменное наименование кредитной организации;</w:t>
      </w:r>
    </w:p>
    <w:p w:rsidR="00000000" w:rsidRDefault="00CD2C93">
      <w:pPr>
        <w:pStyle w:val="HTML"/>
      </w:pPr>
      <w:r>
        <w:t>регистрационный номер кредитной организации, присвоенный</w:t>
      </w:r>
    </w:p>
    <w:p w:rsidR="00000000" w:rsidRDefault="00CD2C93">
      <w:pPr>
        <w:pStyle w:val="HTML"/>
      </w:pPr>
      <w:r>
        <w:t>ей Банком России; сведения о конкурсном у</w:t>
      </w:r>
      <w:r>
        <w:t>правляющем</w:t>
      </w:r>
    </w:p>
    <w:p w:rsidR="00000000" w:rsidRDefault="00CD2C93">
      <w:pPr>
        <w:pStyle w:val="HTML"/>
      </w:pPr>
      <w:r>
        <w:t xml:space="preserve">(ликвидаторе))  </w:t>
      </w:r>
      <w:r>
        <w:rPr>
          <w:vertAlign w:val="superscript"/>
        </w:rPr>
        <w:t>1</w:t>
      </w:r>
    </w:p>
    <w:p w:rsidR="00000000" w:rsidRDefault="00CD2C93">
      <w:pPr>
        <w:pStyle w:val="HTML"/>
      </w:pPr>
    </w:p>
    <w:p w:rsidR="00000000" w:rsidRDefault="00CD2C93">
      <w:pPr>
        <w:pStyle w:val="HTML"/>
      </w:pPr>
      <w:r>
        <w:t>Настоящий  акт  составлен по результатам проверки деятельности</w:t>
      </w:r>
    </w:p>
    <w:p w:rsidR="00000000" w:rsidRDefault="00CD2C93">
      <w:pPr>
        <w:pStyle w:val="HTML"/>
      </w:pPr>
      <w:r>
        <w:t>конкурсного управляющего (ликвидатора) ___________________________</w:t>
      </w:r>
    </w:p>
    <w:p w:rsidR="00000000" w:rsidRDefault="00CD2C93">
      <w:pPr>
        <w:pStyle w:val="HTML"/>
      </w:pPr>
      <w:r>
        <w:t>_________________________________________________________________,</w:t>
      </w:r>
    </w:p>
    <w:p w:rsidR="00000000" w:rsidRDefault="00CD2C93">
      <w:pPr>
        <w:pStyle w:val="HTML"/>
      </w:pPr>
      <w:r>
        <w:t>(полное фирменное наименовани</w:t>
      </w:r>
      <w:r>
        <w:t>е кредитной организации;</w:t>
      </w:r>
    </w:p>
    <w:p w:rsidR="00000000" w:rsidRDefault="00CD2C93">
      <w:pPr>
        <w:pStyle w:val="HTML"/>
      </w:pPr>
      <w:r>
        <w:t>регистрационный номер кредитной организации, присвоенный</w:t>
      </w:r>
    </w:p>
    <w:p w:rsidR="00000000" w:rsidRDefault="00CD2C93">
      <w:pPr>
        <w:pStyle w:val="HTML"/>
      </w:pPr>
      <w:r>
        <w:t>ей Банком России; сведения о конкурсном управляющем</w:t>
      </w:r>
    </w:p>
    <w:p w:rsidR="00000000" w:rsidRDefault="00CD2C93">
      <w:pPr>
        <w:pStyle w:val="HTML"/>
      </w:pPr>
      <w:r>
        <w:t xml:space="preserve">(ликвидаторе))  </w:t>
      </w:r>
      <w:r>
        <w:rPr>
          <w:vertAlign w:val="superscript"/>
        </w:rPr>
        <w:t>1</w:t>
      </w:r>
    </w:p>
    <w:p w:rsidR="00000000" w:rsidRDefault="00CD2C93">
      <w:pPr>
        <w:pStyle w:val="HTML"/>
      </w:pPr>
      <w:r>
        <w:t>проведенной  в  соответствии  с  поручением на проведение проверки</w:t>
      </w:r>
    </w:p>
    <w:p w:rsidR="00000000" w:rsidRDefault="00CD2C93">
      <w:pPr>
        <w:pStyle w:val="HTML"/>
      </w:pPr>
      <w:r>
        <w:t>деятельности  конкурсного управляющег</w:t>
      </w:r>
      <w:r>
        <w:t>о (ликвидатора) от "__" _____</w:t>
      </w:r>
    </w:p>
    <w:p w:rsidR="00000000" w:rsidRDefault="00CD2C93">
      <w:pPr>
        <w:pStyle w:val="HTML"/>
      </w:pPr>
      <w:r>
        <w:t>года N _________ рабочей   группой   Банка   России   в   составе:</w:t>
      </w:r>
    </w:p>
    <w:p w:rsidR="00000000" w:rsidRDefault="00CD2C93">
      <w:pPr>
        <w:pStyle w:val="HTML"/>
      </w:pPr>
      <w:r>
        <w:t>_________________________________________________________________.</w:t>
      </w:r>
    </w:p>
    <w:p w:rsidR="00000000" w:rsidRDefault="00CD2C93">
      <w:pPr>
        <w:pStyle w:val="HTML"/>
      </w:pPr>
      <w:r>
        <w:t>(инициалы и фамилии руководителя и членов рабочей группы</w:t>
      </w:r>
    </w:p>
    <w:p w:rsidR="00000000" w:rsidRDefault="00CD2C93">
      <w:pPr>
        <w:pStyle w:val="HTML"/>
      </w:pPr>
      <w:r>
        <w:t>Банка России)</w:t>
      </w:r>
    </w:p>
    <w:p w:rsidR="00000000" w:rsidRDefault="00CD2C93">
      <w:pPr>
        <w:pStyle w:val="HTML"/>
      </w:pPr>
      <w:r>
        <w:t>Проверка проводилась по следующим вопросам:</w:t>
      </w:r>
    </w:p>
    <w:p w:rsidR="00000000" w:rsidRDefault="00CD2C93">
      <w:pPr>
        <w:pStyle w:val="HTML"/>
      </w:pPr>
      <w:r>
        <w:t>_________________________________________________________________.</w:t>
      </w:r>
    </w:p>
    <w:p w:rsidR="00000000" w:rsidRDefault="00CD2C93">
      <w:pPr>
        <w:pStyle w:val="HTML"/>
      </w:pPr>
      <w:r>
        <w:t>(приводится пронумерованный перечень вопросов)</w:t>
      </w:r>
    </w:p>
    <w:p w:rsidR="00000000" w:rsidRDefault="00CD2C93">
      <w:pPr>
        <w:pStyle w:val="HTML"/>
      </w:pPr>
    </w:p>
    <w:p w:rsidR="00000000" w:rsidRDefault="00CD2C93">
      <w:pPr>
        <w:pStyle w:val="HTML"/>
      </w:pPr>
      <w:r>
        <w:t>I. Вводная часть</w:t>
      </w:r>
    </w:p>
    <w:p w:rsidR="00000000" w:rsidRDefault="00CD2C93">
      <w:pPr>
        <w:pStyle w:val="HTML"/>
      </w:pPr>
    </w:p>
    <w:p w:rsidR="00000000" w:rsidRDefault="00CD2C93">
      <w:pPr>
        <w:pStyle w:val="HTML"/>
      </w:pPr>
      <w:r>
        <w:t>В данной части акта проверки приводятся следующие сведения:</w:t>
      </w:r>
    </w:p>
    <w:p w:rsidR="00000000" w:rsidRDefault="00CD2C93">
      <w:pPr>
        <w:pStyle w:val="HTML"/>
      </w:pPr>
      <w:r>
        <w:t>об  отзыве  у  кред</w:t>
      </w:r>
      <w:r>
        <w:t>итной организации лицензии на осуществление</w:t>
      </w:r>
    </w:p>
    <w:p w:rsidR="00000000" w:rsidRDefault="00CD2C93">
      <w:pPr>
        <w:pStyle w:val="HTML"/>
      </w:pPr>
      <w:r>
        <w:t>банковских операций;</w:t>
      </w:r>
    </w:p>
    <w:p w:rsidR="00000000" w:rsidRDefault="00CD2C93">
      <w:pPr>
        <w:pStyle w:val="HTML"/>
      </w:pPr>
      <w:r>
        <w:t>о  признании кредитной организации несостоятельной (банкротом)</w:t>
      </w:r>
    </w:p>
    <w:p w:rsidR="00000000" w:rsidRDefault="00CD2C93">
      <w:pPr>
        <w:pStyle w:val="HTML"/>
      </w:pPr>
      <w:r>
        <w:t>и открытии конкурсного производства либо о ликвидации;</w:t>
      </w:r>
    </w:p>
    <w:p w:rsidR="00000000" w:rsidRDefault="00CD2C93">
      <w:pPr>
        <w:pStyle w:val="HTML"/>
      </w:pPr>
      <w:r>
        <w:t>о назначении конкурсного управляющего (ликвидатора).</w:t>
      </w:r>
    </w:p>
    <w:p w:rsidR="00000000" w:rsidRDefault="00CD2C93">
      <w:pPr>
        <w:pStyle w:val="HTML"/>
      </w:pPr>
    </w:p>
    <w:p w:rsidR="00000000" w:rsidRDefault="00CD2C93">
      <w:pPr>
        <w:pStyle w:val="HTML"/>
      </w:pPr>
      <w:r>
        <w:t>II. Аналитическая ч</w:t>
      </w:r>
      <w:r>
        <w:t>асть</w:t>
      </w:r>
    </w:p>
    <w:p w:rsidR="00000000" w:rsidRDefault="00CD2C93">
      <w:pPr>
        <w:pStyle w:val="HTML"/>
      </w:pPr>
    </w:p>
    <w:p w:rsidR="00000000" w:rsidRDefault="00CD2C93">
      <w:pPr>
        <w:pStyle w:val="HTML"/>
      </w:pPr>
      <w:r>
        <w:t>Структура   аналитической  части  акта  проверки  определяется</w:t>
      </w:r>
    </w:p>
    <w:p w:rsidR="00000000" w:rsidRDefault="00CD2C93">
      <w:pPr>
        <w:pStyle w:val="HTML"/>
      </w:pPr>
      <w:r>
        <w:t>перечнем вопросов, рассмотренных в ходе проверки.</w:t>
      </w:r>
    </w:p>
    <w:p w:rsidR="00000000" w:rsidRDefault="00CD2C93">
      <w:pPr>
        <w:pStyle w:val="HTML"/>
      </w:pPr>
      <w:r>
        <w:t>Данная  часть  акта  проверки  должна содержать характеристику</w:t>
      </w:r>
    </w:p>
    <w:p w:rsidR="00000000" w:rsidRDefault="00CD2C93">
      <w:pPr>
        <w:pStyle w:val="HTML"/>
      </w:pPr>
      <w:r>
        <w:t>деятельности  конкурсного управляющего (ликвидатора) по каждому из</w:t>
      </w:r>
    </w:p>
    <w:p w:rsidR="00000000" w:rsidRDefault="00CD2C93">
      <w:pPr>
        <w:pStyle w:val="HTML"/>
      </w:pPr>
      <w:r>
        <w:t>рассмот</w:t>
      </w:r>
      <w:r>
        <w:t>ренных  вопросов  с отражением фактов нарушений нормативных</w:t>
      </w:r>
    </w:p>
    <w:p w:rsidR="00000000" w:rsidRDefault="00CD2C93">
      <w:pPr>
        <w:pStyle w:val="HTML"/>
      </w:pPr>
      <w:r>
        <w:t>правовых  актов,  регулирующих  отношения, связанные с ликвидацией</w:t>
      </w:r>
    </w:p>
    <w:p w:rsidR="00000000" w:rsidRDefault="00CD2C93">
      <w:pPr>
        <w:pStyle w:val="HTML"/>
      </w:pPr>
      <w:r>
        <w:t>кредитных   организаций,   в  том  числе  при  (несостоятельности)</w:t>
      </w:r>
    </w:p>
    <w:p w:rsidR="00000000" w:rsidRDefault="00CD2C93">
      <w:pPr>
        <w:pStyle w:val="HTML"/>
      </w:pPr>
      <w:r>
        <w:t>банкротстве   кредитных  организаций,  и  ссылками  на  докуме</w:t>
      </w:r>
      <w:r>
        <w:t>нты,</w:t>
      </w:r>
    </w:p>
    <w:p w:rsidR="00000000" w:rsidRDefault="00CD2C93">
      <w:pPr>
        <w:pStyle w:val="HTML"/>
      </w:pPr>
      <w:r>
        <w:lastRenderedPageBreak/>
        <w:t>подтверждающие указанные нарушения.</w:t>
      </w:r>
    </w:p>
    <w:p w:rsidR="00000000" w:rsidRDefault="00CD2C93">
      <w:pPr>
        <w:pStyle w:val="HTML"/>
      </w:pPr>
      <w:r>
        <w:t>Документы, подтверждающие указанные нарушения (либо их копии),</w:t>
      </w:r>
    </w:p>
    <w:p w:rsidR="00000000" w:rsidRDefault="00CD2C93">
      <w:pPr>
        <w:pStyle w:val="HTML"/>
      </w:pPr>
      <w:r>
        <w:t>прилагаются  к  акту проверки, о чем делается ссылка в тексте акта</w:t>
      </w:r>
    </w:p>
    <w:p w:rsidR="00000000" w:rsidRDefault="00CD2C93">
      <w:pPr>
        <w:pStyle w:val="HTML"/>
      </w:pPr>
      <w:r>
        <w:t>проверки.</w:t>
      </w:r>
    </w:p>
    <w:p w:rsidR="00000000" w:rsidRDefault="00CD2C93">
      <w:pPr>
        <w:pStyle w:val="HTML"/>
      </w:pPr>
    </w:p>
    <w:p w:rsidR="00000000" w:rsidRDefault="00CD2C93">
      <w:pPr>
        <w:pStyle w:val="HTML"/>
      </w:pPr>
      <w:r>
        <w:t>III. Заключительная часть</w:t>
      </w:r>
    </w:p>
    <w:p w:rsidR="00000000" w:rsidRDefault="00CD2C93">
      <w:pPr>
        <w:pStyle w:val="HTML"/>
      </w:pPr>
    </w:p>
    <w:p w:rsidR="00000000" w:rsidRDefault="00CD2C93">
      <w:pPr>
        <w:pStyle w:val="HTML"/>
      </w:pPr>
      <w:r>
        <w:t>Заключительная часть акта проверки должна содержать обобщенную</w:t>
      </w:r>
    </w:p>
    <w:p w:rsidR="00000000" w:rsidRDefault="00CD2C93">
      <w:pPr>
        <w:pStyle w:val="HTML"/>
      </w:pPr>
      <w:r>
        <w:t>информацию об основных результатах проверки.</w:t>
      </w:r>
    </w:p>
    <w:p w:rsidR="00000000" w:rsidRDefault="00CD2C93">
      <w:pPr>
        <w:pStyle w:val="HTML"/>
      </w:pPr>
    </w:p>
    <w:p w:rsidR="00000000" w:rsidRDefault="00CD2C93">
      <w:pPr>
        <w:pStyle w:val="HTML"/>
      </w:pPr>
      <w:r>
        <w:t>Приложение</w:t>
      </w:r>
    </w:p>
    <w:p w:rsidR="00000000" w:rsidRDefault="00CD2C93">
      <w:pPr>
        <w:pStyle w:val="HTML"/>
      </w:pPr>
    </w:p>
    <w:p w:rsidR="00000000" w:rsidRDefault="00CD2C93">
      <w:pPr>
        <w:pStyle w:val="HTML"/>
      </w:pPr>
      <w:r>
        <w:t>В   приложении   указывается   количество  листов  прилагаемых</w:t>
      </w:r>
    </w:p>
    <w:p w:rsidR="00000000" w:rsidRDefault="00CD2C93">
      <w:pPr>
        <w:pStyle w:val="HTML"/>
      </w:pPr>
      <w:r>
        <w:t>документов.</w:t>
      </w:r>
    </w:p>
    <w:p w:rsidR="00000000" w:rsidRDefault="00CD2C93">
      <w:pPr>
        <w:pStyle w:val="HTML"/>
      </w:pPr>
    </w:p>
    <w:p w:rsidR="00000000" w:rsidRDefault="00CD2C93">
      <w:pPr>
        <w:pStyle w:val="HTML"/>
      </w:pPr>
      <w:r>
        <w:t>Руководитель</w:t>
      </w:r>
    </w:p>
    <w:p w:rsidR="00000000" w:rsidRDefault="00CD2C93">
      <w:pPr>
        <w:pStyle w:val="HTML"/>
      </w:pPr>
      <w:r>
        <w:t>рабочей группы Банка России __________________</w:t>
      </w:r>
      <w:r>
        <w:t xml:space="preserve"> (инициалы, фамилия)</w:t>
      </w:r>
    </w:p>
    <w:p w:rsidR="00000000" w:rsidRDefault="00CD2C93">
      <w:pPr>
        <w:pStyle w:val="HTML"/>
      </w:pPr>
      <w:r>
        <w:t>(подпись)</w:t>
      </w:r>
    </w:p>
    <w:p w:rsidR="00000000" w:rsidRDefault="00CD2C93">
      <w:pPr>
        <w:pStyle w:val="HTML"/>
      </w:pPr>
    </w:p>
    <w:p w:rsidR="00000000" w:rsidRDefault="00CD2C93">
      <w:pPr>
        <w:pStyle w:val="HTML"/>
      </w:pPr>
      <w:r>
        <w:t>Члены рабочей группы Банка России: ___________ (инициалы, фамилии)</w:t>
      </w:r>
    </w:p>
    <w:p w:rsidR="00000000" w:rsidRDefault="00CD2C93">
      <w:pPr>
        <w:pStyle w:val="HTML"/>
      </w:pPr>
      <w:r>
        <w:t>(подпись)</w:t>
      </w:r>
    </w:p>
    <w:p w:rsidR="00000000" w:rsidRDefault="00CD2C93">
      <w:pPr>
        <w:pStyle w:val="HTML"/>
      </w:pPr>
    </w:p>
    <w:p w:rsidR="00000000" w:rsidRDefault="00CD2C93">
      <w:pPr>
        <w:pStyle w:val="HTML"/>
      </w:pPr>
      <w:r>
        <w:t>Акт проверки деятельности конкурсного  управляющего  (ликвидатора)</w:t>
      </w:r>
    </w:p>
    <w:p w:rsidR="00000000" w:rsidRDefault="00CD2C93">
      <w:pPr>
        <w:pStyle w:val="HTML"/>
      </w:pPr>
      <w:r>
        <w:t xml:space="preserve">получен (направлен) "__" ______ года  </w:t>
      </w:r>
      <w:r>
        <w:rPr>
          <w:vertAlign w:val="superscript"/>
        </w:rPr>
        <w:t>2</w:t>
      </w:r>
      <w:r>
        <w:t xml:space="preserve"> .</w:t>
      </w:r>
    </w:p>
    <w:p w:rsidR="00000000" w:rsidRDefault="00CD2C93">
      <w:pPr>
        <w:pStyle w:val="HTML"/>
      </w:pPr>
    </w:p>
    <w:p w:rsidR="00000000" w:rsidRDefault="00CD2C93">
      <w:pPr>
        <w:pStyle w:val="HTML"/>
      </w:pPr>
      <w:r>
        <w:t>Конкурсный</w:t>
      </w:r>
    </w:p>
    <w:p w:rsidR="00000000" w:rsidRDefault="00CD2C93">
      <w:pPr>
        <w:pStyle w:val="HTML"/>
      </w:pPr>
      <w:r>
        <w:t xml:space="preserve">управляющий (ликвидатор) </w:t>
      </w:r>
      <w:r>
        <w:t xml:space="preserve">________________ (инициалы, фамилия)  </w:t>
      </w:r>
      <w:r>
        <w:rPr>
          <w:vertAlign w:val="superscript"/>
        </w:rPr>
        <w:t>3</w:t>
      </w:r>
      <w:r>
        <w:t xml:space="preserve"> .</w:t>
      </w:r>
    </w:p>
    <w:p w:rsidR="00000000" w:rsidRDefault="00CD2C93">
      <w:pPr>
        <w:pStyle w:val="HTML"/>
      </w:pPr>
      <w:r>
        <w:t>(подпись, печать)</w:t>
      </w:r>
    </w:p>
    <w:p w:rsidR="00000000" w:rsidRDefault="00CD2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C93">
      <w:pPr>
        <w:pStyle w:val="sel"/>
        <w:divId w:val="2001496247"/>
      </w:pPr>
      <w:r>
        <w:t>1 В случае проверки деятельности Агентства указывается его полное наименование. В случае проверки деятельности аккредитованного лица указываются инициалы и фамилия данного лица и реквизиты его ак</w:t>
      </w:r>
      <w:r>
        <w:t>кредитации при Банке России.</w:t>
      </w:r>
    </w:p>
    <w:p w:rsidR="00000000" w:rsidRDefault="00CD2C93">
      <w:pPr>
        <w:pStyle w:val="sel"/>
        <w:divId w:val="2001496247"/>
      </w:pPr>
      <w:r>
        <w:t>2 Указываются данные, относящиеся к способу передачи конкурсному управляющему (ликвидатору) акта проверки.</w:t>
      </w:r>
    </w:p>
    <w:p w:rsidR="00000000" w:rsidRDefault="00CD2C93">
      <w:pPr>
        <w:pStyle w:val="sel"/>
        <w:divId w:val="2001496247"/>
      </w:pPr>
      <w:r>
        <w:t>3 В случае исполнения обязанностей конкурсного управляющего (ликвидатора) Агентством указываются данные о его представит</w:t>
      </w:r>
      <w:r>
        <w:t>еле и реквизиты доверенности Агентства. При направлении акта проверки заказным почтовым отправлением с уведомлением о вручении строка не заполняется.</w:t>
      </w:r>
    </w:p>
    <w:p w:rsidR="00000000" w:rsidRDefault="00CD2C93">
      <w:pPr>
        <w:pStyle w:val="right"/>
      </w:pPr>
      <w:r>
        <w:t>Источник - Положение Банка России от 03.07.2007 № 306-П (с изменениями и дополнениями на 2007 год)</w:t>
      </w:r>
    </w:p>
    <w:p w:rsidR="00000000" w:rsidRDefault="00CD2C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окправа.рф/obrazecy/akt_proverki_deyatelnosti_konkursnogo_upravlyayushhego_likvidatora_kreditnoj_organizacii.htm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C93"/>
    <w:rsid w:val="00CD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C8441E-C607-4FE5-83DA-934495EED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49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deyatelnosti_konkursnogo_upravlyayushhego_likvidatora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деятельности конкурсного управляющего (ликвидатора)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2022-08-06T08:32:00Z</dcterms:created>
  <dcterms:modified xsi:type="dcterms:W3CDTF">2022-08-06T08:32:00Z</dcterms:modified>
</cp:coreProperties>
</file>