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6A9">
      <w:pPr>
        <w:pStyle w:val="1"/>
        <w:rPr>
          <w:rFonts w:eastAsia="Times New Roman"/>
        </w:rPr>
      </w:pPr>
      <w:r>
        <w:rPr>
          <w:rFonts w:eastAsia="Times New Roman"/>
        </w:rPr>
        <w:t>Акт пробного уплотнения земляного полотна. Форма № Ф-10</w:t>
      </w:r>
    </w:p>
    <w:p w:rsidR="00000000" w:rsidRDefault="002A26A9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2A2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6A9">
      <w:pPr>
        <w:pStyle w:val="HTML"/>
      </w:pPr>
      <w:r>
        <w:t xml:space="preserve">                                                        Форма Ф-10</w:t>
      </w:r>
    </w:p>
    <w:p w:rsidR="00000000" w:rsidRDefault="002A26A9">
      <w:pPr>
        <w:pStyle w:val="HTML"/>
      </w:pPr>
    </w:p>
    <w:p w:rsidR="00000000" w:rsidRDefault="002A26A9">
      <w:pPr>
        <w:pStyle w:val="HTML"/>
      </w:pPr>
      <w:r>
        <w:t>Подрядная организация ____________________________________</w:t>
      </w:r>
    </w:p>
    <w:p w:rsidR="00000000" w:rsidRDefault="002A26A9">
      <w:pPr>
        <w:pStyle w:val="HTML"/>
      </w:pPr>
      <w:r>
        <w:t>Строительство (реконструкция) ____________________________</w:t>
      </w:r>
    </w:p>
    <w:p w:rsidR="00000000" w:rsidRDefault="002A2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6A9">
      <w:pPr>
        <w:pStyle w:val="3"/>
        <w:rPr>
          <w:rFonts w:eastAsia="Times New Roman"/>
        </w:rPr>
      </w:pPr>
      <w:r>
        <w:rPr>
          <w:rFonts w:eastAsia="Times New Roman"/>
        </w:rPr>
        <w:t>АКТ ПРОБНОГО УПЛОТНЕНИЯ ЗЕМЛЯНОГО ПОЛОТНА</w:t>
      </w:r>
    </w:p>
    <w:p w:rsidR="00000000" w:rsidRDefault="002A26A9">
      <w:pPr>
        <w:pStyle w:val="HTML"/>
      </w:pPr>
      <w:r>
        <w:t>------------------------------------------------------------------------------</w:t>
      </w:r>
    </w:p>
    <w:p w:rsidR="00000000" w:rsidRDefault="002A26A9">
      <w:pPr>
        <w:pStyle w:val="HTML"/>
      </w:pPr>
      <w:r>
        <w:t>¦Да-¦Дли-¦Вид  ¦</w:t>
      </w:r>
      <w:r>
        <w:t>Тол- ¦Плот-¦Фак- ¦Опти- ¦Тип ¦Число¦Плот-¦Макси-¦Коэф-¦Заклю-¦</w:t>
      </w:r>
    </w:p>
    <w:p w:rsidR="00000000" w:rsidRDefault="002A26A9">
      <w:pPr>
        <w:pStyle w:val="HTML"/>
      </w:pPr>
      <w:r>
        <w:t>¦та ¦на  ¦грун-¦щина ¦ность¦ти-  ¦маль- ¦и   ¦про- ¦ность¦маль- ¦фици-¦чение ¦</w:t>
      </w:r>
    </w:p>
    <w:p w:rsidR="00000000" w:rsidRDefault="002A26A9">
      <w:pPr>
        <w:pStyle w:val="HTML"/>
      </w:pPr>
      <w:r>
        <w:t>¦   ¦зах-¦та   ¦отсы-¦влаж-¦чес- ¦ная   ¦мас-¦ходов¦ске- ¦ная   ¦ент  ¦и под-¦</w:t>
      </w:r>
    </w:p>
    <w:p w:rsidR="00000000" w:rsidRDefault="002A26A9">
      <w:pPr>
        <w:pStyle w:val="HTML"/>
      </w:pPr>
      <w:r>
        <w:t>¦   ¦ват-¦     ¦пае- ¦ного ¦кая  ¦в</w:t>
      </w:r>
      <w:r>
        <w:t>лаж- ¦са  ¦по   ¦лета ¦плот- ¦уп-  ¦пись  ¦</w:t>
      </w:r>
    </w:p>
    <w:p w:rsidR="00000000" w:rsidRDefault="002A26A9">
      <w:pPr>
        <w:pStyle w:val="HTML"/>
      </w:pPr>
      <w:r>
        <w:t>¦   ¦ки  ¦     ¦мого ¦грун-¦влаж-¦ность,¦кат-¦одно-¦грун-¦ность,¦лот- ¦лабо- ¦</w:t>
      </w:r>
    </w:p>
    <w:p w:rsidR="00000000" w:rsidRDefault="002A26A9">
      <w:pPr>
        <w:pStyle w:val="HTML"/>
      </w:pPr>
      <w:r>
        <w:t>¦   ¦    ¦     ¦слоя,¦та,  ¦ность¦%     ¦ков ¦му   ¦та,  ¦г/куб.¦не-  ¦ранта ¦</w:t>
      </w:r>
    </w:p>
    <w:p w:rsidR="00000000" w:rsidRDefault="002A26A9">
      <w:pPr>
        <w:pStyle w:val="HTML"/>
      </w:pPr>
      <w:r>
        <w:t>¦   ¦    ¦     ¦см   ¦г/   ¦грун-¦      ¦    ¦следу¦г/</w:t>
      </w:r>
      <w:r>
        <w:t xml:space="preserve">   ¦см    ¦ния  ¦      ¦</w:t>
      </w:r>
    </w:p>
    <w:p w:rsidR="00000000" w:rsidRDefault="002A26A9">
      <w:pPr>
        <w:pStyle w:val="HTML"/>
      </w:pPr>
      <w:r>
        <w:t>¦   ¦    ¦     ¦     ¦куб. ¦та, %¦      ¦    ¦     ¦куб. ¦      ¦     ¦      ¦</w:t>
      </w:r>
    </w:p>
    <w:p w:rsidR="00000000" w:rsidRDefault="002A26A9">
      <w:pPr>
        <w:pStyle w:val="HTML"/>
      </w:pPr>
      <w:r>
        <w:t>¦   ¦    ¦     ¦     ¦см   ¦     ¦      ¦    ¦     ¦см   ¦      ¦     ¦      ¦</w:t>
      </w:r>
    </w:p>
    <w:p w:rsidR="00000000" w:rsidRDefault="002A26A9">
      <w:pPr>
        <w:pStyle w:val="HTML"/>
      </w:pPr>
      <w:r>
        <w:t>+---+----+-----+-----+-----+-----+------+----+-----+-----+------+-----+--</w:t>
      </w:r>
      <w:r>
        <w:t>----+</w:t>
      </w:r>
    </w:p>
    <w:p w:rsidR="00000000" w:rsidRDefault="002A26A9">
      <w:pPr>
        <w:pStyle w:val="HTML"/>
      </w:pPr>
      <w:r>
        <w:t>¦ 1 ¦ 2  ¦  3  ¦  4  ¦  5  ¦  6  ¦  7   ¦ 8  ¦  9  ¦ 10  ¦  11  ¦ 12  ¦  13  ¦</w:t>
      </w:r>
    </w:p>
    <w:p w:rsidR="00000000" w:rsidRDefault="002A26A9">
      <w:pPr>
        <w:pStyle w:val="HTML"/>
      </w:pPr>
      <w:r>
        <w:t>+---+----+-----+-----+-----+-----+------+----+-----+-----+------+-----+------+</w:t>
      </w:r>
    </w:p>
    <w:p w:rsidR="00000000" w:rsidRDefault="002A26A9">
      <w:pPr>
        <w:pStyle w:val="HTML"/>
      </w:pPr>
      <w:r>
        <w:t>+---+----+-----+-----+-----+-----+------+----+-----+-----+------+-----+------+</w:t>
      </w:r>
    </w:p>
    <w:p w:rsidR="00000000" w:rsidRDefault="002A26A9">
      <w:pPr>
        <w:pStyle w:val="HTML"/>
      </w:pPr>
      <w:r>
        <w:t>+---+----+---</w:t>
      </w:r>
      <w:r>
        <w:t>--+-----+-----+-----+------+----+-----+-----+------+-----+------+</w:t>
      </w:r>
    </w:p>
    <w:p w:rsidR="00000000" w:rsidRDefault="002A26A9">
      <w:pPr>
        <w:pStyle w:val="HTML"/>
      </w:pPr>
      <w:r>
        <w:t>----+----+-----+-----+-----+-----+------+----+-----+-----+------+-----+-------</w:t>
      </w:r>
    </w:p>
    <w:p w:rsidR="00000000" w:rsidRDefault="002A2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6A9">
      <w:pPr>
        <w:pStyle w:val="right"/>
      </w:pPr>
      <w:r>
        <w:t>Источник - Распоряжение Росавтодора от 23.05.2002 № ИС-478-р</w:t>
      </w:r>
    </w:p>
    <w:p w:rsidR="00000000" w:rsidRDefault="002A26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https://порядокправа.рф/obrazecy/akt_probnogo_uplotneniya_zemlyanogo_polotna_forma_n_f_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9"/>
    <w:rsid w:val="002A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420B6-859E-4E71-8CF4-A2EB985A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bnogo_uplotneniya_zemlyanogo_polotna_forma_n_f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пробного уплотнения земляного полотна. Форма № Ф-10 -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2022-08-06T08:28:00Z</dcterms:created>
  <dcterms:modified xsi:type="dcterms:W3CDTF">2022-08-06T08:28:00Z</dcterms:modified>
</cp:coreProperties>
</file>