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6A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на ответственное хранение подарков, полученных государственным гражданским </w:t>
      </w:r>
      <w:r>
        <w:rPr>
          <w:rFonts w:eastAsia="Times New Roman"/>
        </w:rPr>
        <w:t>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2736A5">
      <w:pPr>
        <w:pStyle w:val="right"/>
      </w:pPr>
      <w:r>
        <w:t>Приложение N 2 к Порядку передачи в Федеральное агентство морского и речного транспорта пода</w:t>
      </w:r>
      <w:r>
        <w:t>рков, полученных государственными гражданскими служащими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HTML"/>
      </w:pPr>
      <w:r>
        <w:t xml:space="preserve">                            Акт приема-пере</w:t>
      </w:r>
      <w:r>
        <w:t>дачи</w:t>
      </w:r>
    </w:p>
    <w:p w:rsidR="00000000" w:rsidRDefault="002736A5">
      <w:pPr>
        <w:pStyle w:val="HTML"/>
      </w:pPr>
      <w:r>
        <w:t>на ответственное хранение подарков, полученных</w:t>
      </w:r>
    </w:p>
    <w:p w:rsidR="00000000" w:rsidRDefault="002736A5">
      <w:pPr>
        <w:pStyle w:val="HTML"/>
      </w:pPr>
      <w:r>
        <w:t>государственным гражданским служащим Федерального агентства</w:t>
      </w:r>
    </w:p>
    <w:p w:rsidR="00000000" w:rsidRDefault="002736A5">
      <w:pPr>
        <w:pStyle w:val="HTML"/>
      </w:pPr>
      <w:r>
        <w:t>морского и речного транспорта в связи с протокольными</w:t>
      </w:r>
    </w:p>
    <w:p w:rsidR="00000000" w:rsidRDefault="002736A5">
      <w:pPr>
        <w:pStyle w:val="HTML"/>
      </w:pPr>
      <w:r>
        <w:t>мероприятиями, служебными командировками</w:t>
      </w:r>
    </w:p>
    <w:p w:rsidR="00000000" w:rsidRDefault="002736A5">
      <w:pPr>
        <w:pStyle w:val="HTML"/>
      </w:pPr>
      <w:r>
        <w:t>и другими официальными мероприятиями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от "__" ___</w:t>
      </w:r>
      <w:r>
        <w:t>_________ 20__ г.                                   N __________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Мы, нижеподписавшиеся, составили настоящий акт о том, что _________________</w:t>
      </w:r>
    </w:p>
    <w:p w:rsidR="00000000" w:rsidRDefault="002736A5">
      <w:pPr>
        <w:pStyle w:val="HTML"/>
      </w:pPr>
      <w:r>
        <w:t>___________________________________________________________________________</w:t>
      </w:r>
    </w:p>
    <w:p w:rsidR="00000000" w:rsidRDefault="002736A5">
      <w:pPr>
        <w:pStyle w:val="HTML"/>
      </w:pPr>
      <w:r>
        <w:t>(Ф.И.О., занимаемая должность)</w:t>
      </w:r>
    </w:p>
    <w:p w:rsidR="00000000" w:rsidRDefault="002736A5">
      <w:pPr>
        <w:pStyle w:val="HTML"/>
      </w:pPr>
      <w:r>
        <w:t>сдал, а</w:t>
      </w:r>
      <w:r>
        <w:t xml:space="preserve"> ответственный гражданский служащий Управления экономики  и финансов</w:t>
      </w:r>
    </w:p>
    <w:p w:rsidR="00000000" w:rsidRDefault="002736A5">
      <w:pPr>
        <w:pStyle w:val="HTML"/>
      </w:pPr>
      <w:r>
        <w:t>___________________________________________________________________________</w:t>
      </w:r>
    </w:p>
    <w:p w:rsidR="00000000" w:rsidRDefault="002736A5">
      <w:pPr>
        <w:pStyle w:val="HTML"/>
      </w:pPr>
      <w:r>
        <w:t>(Ф.И.О., занимаемая должность)</w:t>
      </w:r>
    </w:p>
    <w:p w:rsidR="00000000" w:rsidRDefault="002736A5">
      <w:pPr>
        <w:pStyle w:val="HTML"/>
      </w:pPr>
      <w:r>
        <w:t>принимает на ответственное хранение следующие подарки: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Основ</w:t>
      </w:r>
      <w:r>
        <w:rPr>
          <w:rFonts w:eastAsia="Times New Roman"/>
        </w:rPr>
        <w:t xml:space="preserve">ные характеристики (их описание) Количество предметов Сумма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</w:t>
      </w:r>
    </w:p>
    <w:p w:rsidR="00000000" w:rsidRDefault="002736A5">
      <w:pPr>
        <w:pStyle w:val="left"/>
      </w:pPr>
      <w:r>
        <w:t>1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left"/>
      </w:pPr>
      <w:r>
        <w:t>2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left"/>
      </w:pPr>
      <w:r>
        <w:t>Итого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HTML"/>
      </w:pPr>
      <w:r>
        <w:t>Приложение: _______________________________________________________________</w:t>
      </w:r>
    </w:p>
    <w:p w:rsidR="00000000" w:rsidRDefault="002736A5">
      <w:pPr>
        <w:pStyle w:val="HTML"/>
      </w:pPr>
      <w:r>
        <w:t>(наименование документа: чек, гарантийный талон и т.п.)</w:t>
      </w:r>
    </w:p>
    <w:p w:rsidR="00000000" w:rsidRDefault="002736A5">
      <w:pPr>
        <w:pStyle w:val="HTML"/>
      </w:pPr>
      <w:r>
        <w:t>на _________________ листах.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Принял на ответственное хранение            Сдал на ответственное хранение</w:t>
      </w:r>
    </w:p>
    <w:p w:rsidR="00000000" w:rsidRDefault="002736A5">
      <w:pPr>
        <w:pStyle w:val="HTML"/>
      </w:pPr>
      <w:r>
        <w:t>_________ _____________________             _________ _____________________</w:t>
      </w:r>
    </w:p>
    <w:p w:rsidR="00000000" w:rsidRDefault="002736A5">
      <w:pPr>
        <w:pStyle w:val="HTML"/>
      </w:pPr>
      <w:r>
        <w:t>(подпись) (расшифро</w:t>
      </w:r>
      <w:r>
        <w:t>вка подписи)             (подпись) (расшифровка подписи)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Принято к учету Управлением экономики и финансов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Исполнитель _________ _____________________       "__" ____________ 20__ г.</w:t>
      </w:r>
    </w:p>
    <w:p w:rsidR="00000000" w:rsidRDefault="002736A5">
      <w:pPr>
        <w:pStyle w:val="HTML"/>
      </w:pPr>
      <w:r>
        <w:t>(подпись) (расшифровка подписи)</w:t>
      </w:r>
    </w:p>
    <w:p w:rsidR="00000000" w:rsidRDefault="002736A5">
      <w:pPr>
        <w:pStyle w:val="HTML"/>
      </w:pPr>
    </w:p>
    <w:p w:rsidR="00000000" w:rsidRDefault="002736A5">
      <w:pPr>
        <w:pStyle w:val="HTML"/>
      </w:pPr>
      <w:r>
        <w:t>--------------------------------</w:t>
      </w:r>
    </w:p>
    <w:p w:rsidR="00000000" w:rsidRDefault="002736A5">
      <w:pPr>
        <w:pStyle w:val="HTML"/>
      </w:pPr>
      <w:r>
        <w:rPr>
          <w:vertAlign w:val="superscript"/>
        </w:rPr>
        <w:t>1</w:t>
      </w:r>
      <w:r>
        <w:t xml:space="preserve">    З</w:t>
      </w:r>
      <w:r>
        <w:t>аполняется  при  наличии  документов,  подтверждающих  стоимость</w:t>
      </w:r>
    </w:p>
    <w:p w:rsidR="00000000" w:rsidRDefault="002736A5">
      <w:pPr>
        <w:pStyle w:val="HTML"/>
      </w:pPr>
      <w:r>
        <w:t>подарков.</w:t>
      </w:r>
    </w:p>
    <w:p w:rsidR="00000000" w:rsidRDefault="00273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A5">
      <w:pPr>
        <w:pStyle w:val="right"/>
      </w:pPr>
      <w:r>
        <w:t>Источник - Приказ Росморречфлота от 03.11.2011 № 434/к</w:t>
      </w:r>
    </w:p>
    <w:p w:rsidR="00000000" w:rsidRDefault="00273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https://порядокправа.рф/obrazecy/akt_priema_peredachi_na_otvetstvennoe_xranenie_podarkov_poluchennyx_gosudarstvenn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ym_grazhdanskim_sluzha_2.htm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A5"/>
    <w:rsid w:val="0027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036BE-103F-41B2-9FA1-0160C039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otvetstvennoe_xranenie_podarkov_poluchennyx_gosudarstvennym_grazhdanskim_slu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ответственное хранение подарков, полученных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2022-08-06T07:26:00Z</dcterms:created>
  <dcterms:modified xsi:type="dcterms:W3CDTF">2022-08-06T07:26:00Z</dcterms:modified>
</cp:coreProperties>
</file>