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E26">
      <w:pPr>
        <w:pStyle w:val="1"/>
        <w:rPr>
          <w:rFonts w:eastAsia="Times New Roman"/>
        </w:rPr>
      </w:pPr>
      <w:r>
        <w:rPr>
          <w:rFonts w:eastAsia="Times New Roman"/>
        </w:rPr>
        <w:t>Акт предварительных испытаний опытного(ых) образца(ов), выполненного по государственному контракту на выполнение научно-исследовательской работы</w:t>
      </w:r>
    </w:p>
    <w:p w:rsidR="00000000" w:rsidRDefault="00CC2E26">
      <w:pPr>
        <w:pStyle w:val="right"/>
      </w:pPr>
      <w:r>
        <w:t>Приложение N 5 к Регламенту приемки работ, выполняемых в рамках Программы, утвержденному Приказом Роснауки от 5 июня 2006 г. N 63</w:t>
      </w:r>
    </w:p>
    <w:p w:rsidR="00000000" w:rsidRDefault="00CC2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E26">
      <w:pPr>
        <w:pStyle w:val="HTML"/>
      </w:pPr>
      <w:r>
        <w:t xml:space="preserve">                                          УТВЕРЖДАЮ</w:t>
      </w:r>
    </w:p>
    <w:p w:rsidR="00000000" w:rsidRDefault="00CC2E26">
      <w:pPr>
        <w:pStyle w:val="HTML"/>
      </w:pPr>
      <w:r>
        <w:t>Должность</w:t>
      </w:r>
    </w:p>
    <w:p w:rsidR="00000000" w:rsidRDefault="00CC2E26">
      <w:pPr>
        <w:pStyle w:val="HTML"/>
      </w:pPr>
      <w:r>
        <w:t>фамилия, инициалы</w:t>
      </w:r>
    </w:p>
    <w:p w:rsidR="00000000" w:rsidRDefault="00CC2E26">
      <w:pPr>
        <w:pStyle w:val="HTML"/>
      </w:pPr>
      <w:r>
        <w:t>руководителя организации</w:t>
      </w:r>
    </w:p>
    <w:p w:rsidR="00000000" w:rsidRDefault="00CC2E26">
      <w:pPr>
        <w:pStyle w:val="HTML"/>
      </w:pPr>
      <w:r>
        <w:t>"__" __________ 200_</w:t>
      </w:r>
      <w:r>
        <w:t>_ г.</w:t>
      </w:r>
    </w:p>
    <w:p w:rsidR="00000000" w:rsidRDefault="00CC2E26">
      <w:pPr>
        <w:pStyle w:val="HTML"/>
      </w:pPr>
    </w:p>
    <w:p w:rsidR="00000000" w:rsidRDefault="00CC2E26">
      <w:pPr>
        <w:pStyle w:val="HTML"/>
      </w:pPr>
      <w:r>
        <w:t>АКТ</w:t>
      </w:r>
    </w:p>
    <w:p w:rsidR="00000000" w:rsidRDefault="00CC2E26">
      <w:pPr>
        <w:pStyle w:val="HTML"/>
      </w:pPr>
      <w:r>
        <w:t>предварительных испытаний</w:t>
      </w:r>
    </w:p>
    <w:p w:rsidR="00000000" w:rsidRDefault="00CC2E26">
      <w:pPr>
        <w:pStyle w:val="HTML"/>
      </w:pPr>
      <w:r>
        <w:t>опытного(ых) образца(ов) (наименование в родительном</w:t>
      </w:r>
    </w:p>
    <w:p w:rsidR="00000000" w:rsidRDefault="00CC2E26">
      <w:pPr>
        <w:pStyle w:val="HTML"/>
      </w:pPr>
      <w:r>
        <w:t>падеже и обозначение в соответствии с основным</w:t>
      </w:r>
    </w:p>
    <w:p w:rsidR="00000000" w:rsidRDefault="00CC2E26">
      <w:pPr>
        <w:pStyle w:val="HTML"/>
      </w:pPr>
      <w:r>
        <w:t>конструкторским документом)</w:t>
      </w:r>
    </w:p>
    <w:p w:rsidR="00000000" w:rsidRDefault="00CC2E26">
      <w:pPr>
        <w:pStyle w:val="HTML"/>
      </w:pPr>
      <w:r>
        <w:t>Контракт от (число, месяц в родительном падеже)</w:t>
      </w:r>
    </w:p>
    <w:p w:rsidR="00000000" w:rsidRDefault="00CC2E26">
      <w:pPr>
        <w:pStyle w:val="HTML"/>
      </w:pPr>
      <w:r>
        <w:t>200(цифра) г. N (цифрами)</w:t>
      </w:r>
    </w:p>
    <w:p w:rsidR="00000000" w:rsidRDefault="00CC2E26">
      <w:pPr>
        <w:pStyle w:val="HTML"/>
      </w:pPr>
    </w:p>
    <w:p w:rsidR="00000000" w:rsidRDefault="00CC2E26">
      <w:pPr>
        <w:pStyle w:val="HTML"/>
      </w:pPr>
      <w:r>
        <w:t>Шифр "______"</w:t>
      </w:r>
    </w:p>
    <w:p w:rsidR="00000000" w:rsidRDefault="00CC2E26">
      <w:pPr>
        <w:pStyle w:val="HTML"/>
      </w:pPr>
    </w:p>
    <w:p w:rsidR="00000000" w:rsidRDefault="00CC2E26">
      <w:pPr>
        <w:pStyle w:val="HTML"/>
      </w:pPr>
      <w:r>
        <w:t>Чи</w:t>
      </w:r>
      <w:r>
        <w:t>сло, месяц (в родительном падеже) 200(цифра) г.          Город</w:t>
      </w:r>
    </w:p>
    <w:p w:rsidR="00000000" w:rsidRDefault="00CC2E26">
      <w:pPr>
        <w:pStyle w:val="HTML"/>
      </w:pPr>
    </w:p>
    <w:p w:rsidR="00000000" w:rsidRDefault="00CC2E26">
      <w:pPr>
        <w:pStyle w:val="HTML"/>
      </w:pPr>
      <w:r>
        <w:t>Комиссия в составе:</w:t>
      </w:r>
    </w:p>
    <w:p w:rsidR="00000000" w:rsidRDefault="00CC2E26">
      <w:pPr>
        <w:pStyle w:val="HTML"/>
      </w:pPr>
      <w:r>
        <w:t>председателя           Должность в организации       И.О. Фамилия</w:t>
      </w:r>
    </w:p>
    <w:p w:rsidR="00000000" w:rsidRDefault="00CC2E26">
      <w:pPr>
        <w:pStyle w:val="HTML"/>
      </w:pPr>
      <w:r>
        <w:t>членов комиссии        Должность в организации       И.О. Фамилия</w:t>
      </w:r>
    </w:p>
    <w:p w:rsidR="00000000" w:rsidRDefault="00CC2E26">
      <w:pPr>
        <w:pStyle w:val="HTML"/>
      </w:pPr>
      <w:r>
        <w:t>Должность в организации       И.О. Фамил</w:t>
      </w:r>
      <w:r>
        <w:t>ия</w:t>
      </w:r>
    </w:p>
    <w:p w:rsidR="00000000" w:rsidRDefault="00CC2E26">
      <w:pPr>
        <w:pStyle w:val="HTML"/>
      </w:pPr>
      <w:r>
        <w:t>секретаря комиссии     Должность в организации       И.О. Фамилия,</w:t>
      </w:r>
    </w:p>
    <w:p w:rsidR="00000000" w:rsidRDefault="00CC2E26">
      <w:pPr>
        <w:pStyle w:val="HTML"/>
      </w:pPr>
      <w:r>
        <w:t>назначенная  приказом  по  (наименование организации - исполнителя</w:t>
      </w:r>
    </w:p>
    <w:p w:rsidR="00000000" w:rsidRDefault="00CC2E26">
      <w:pPr>
        <w:pStyle w:val="HTML"/>
      </w:pPr>
      <w:r>
        <w:t>ОКР)  от  (число,  месяц  в  родительном  падеже)  200(цифра) г. N</w:t>
      </w:r>
    </w:p>
    <w:p w:rsidR="00000000" w:rsidRDefault="00CC2E26">
      <w:pPr>
        <w:pStyle w:val="HTML"/>
      </w:pPr>
      <w:r>
        <w:t xml:space="preserve">(цифрами),   в  период  с  (число,  месяц  в  </w:t>
      </w:r>
      <w:r>
        <w:t>родительном  падеже)</w:t>
      </w:r>
    </w:p>
    <w:p w:rsidR="00000000" w:rsidRDefault="00CC2E26">
      <w:pPr>
        <w:pStyle w:val="HTML"/>
      </w:pPr>
      <w:r>
        <w:t>200(цифра) г. по (число, месяц в родительном падеже) 200(цифра) г.</w:t>
      </w:r>
    </w:p>
    <w:p w:rsidR="00000000" w:rsidRDefault="00CC2E26">
      <w:pPr>
        <w:pStyle w:val="HTML"/>
      </w:pPr>
      <w:r>
        <w:t>провела   предварительные   испытания   опытного(ых)   образца(ов)</w:t>
      </w:r>
    </w:p>
    <w:p w:rsidR="00000000" w:rsidRDefault="00CC2E26">
      <w:pPr>
        <w:pStyle w:val="HTML"/>
      </w:pPr>
      <w:r>
        <w:t>(наименование  в родительном падеже и обозначение в соответствии с</w:t>
      </w:r>
    </w:p>
    <w:p w:rsidR="00000000" w:rsidRDefault="00CC2E26">
      <w:pPr>
        <w:pStyle w:val="HTML"/>
      </w:pPr>
      <w:r>
        <w:t>основным  конструкторским  докумен</w:t>
      </w:r>
      <w:r>
        <w:t>том), заводские номера (цифрами)</w:t>
      </w:r>
    </w:p>
    <w:p w:rsidR="00000000" w:rsidRDefault="00CC2E26">
      <w:pPr>
        <w:pStyle w:val="HTML"/>
      </w:pPr>
      <w:r>
        <w:t>(далее - объект испытаний).</w:t>
      </w:r>
    </w:p>
    <w:p w:rsidR="00000000" w:rsidRDefault="00CC2E26">
      <w:pPr>
        <w:pStyle w:val="just"/>
      </w:pPr>
      <w:r>
        <w:t>Испытания проводились (место проведения испытаний) по Программе и методикам (обозначение документа).</w:t>
      </w:r>
    </w:p>
    <w:p w:rsidR="00000000" w:rsidRDefault="00CC2E26">
      <w:pPr>
        <w:pStyle w:val="just"/>
      </w:pPr>
      <w:r>
        <w:t>1. В результате предварительных испытаний комиссией установлено:</w:t>
      </w:r>
    </w:p>
    <w:p w:rsidR="00000000" w:rsidRDefault="00CC2E26">
      <w:pPr>
        <w:pStyle w:val="just"/>
      </w:pPr>
      <w:r>
        <w:t>1.1. Состав и комплектность о</w:t>
      </w:r>
      <w:r>
        <w:t>бъекта испытаний соответствует технической документации.</w:t>
      </w:r>
    </w:p>
    <w:p w:rsidR="00000000" w:rsidRDefault="00CC2E26">
      <w:pPr>
        <w:pStyle w:val="just"/>
      </w:pPr>
      <w:r>
        <w:t>1.2. Объект испытаний выдержал предварительные испытания по Программе и методикам (обозначение документа).</w:t>
      </w:r>
    </w:p>
    <w:p w:rsidR="00000000" w:rsidRDefault="00CC2E26">
      <w:pPr>
        <w:pStyle w:val="just"/>
      </w:pPr>
      <w:r>
        <w:lastRenderedPageBreak/>
        <w:t>2. Выводы</w:t>
      </w:r>
    </w:p>
    <w:p w:rsidR="00000000" w:rsidRDefault="00CC2E26">
      <w:pPr>
        <w:pStyle w:val="just"/>
      </w:pPr>
      <w:r>
        <w:t xml:space="preserve">2.1. Объект испытаний (наименование) соответствует заданным в техническом задании </w:t>
      </w:r>
      <w:r>
        <w:t>требованиям, перечисленным в Программе и методиках.</w:t>
      </w:r>
    </w:p>
    <w:p w:rsidR="00000000" w:rsidRDefault="00CC2E26">
      <w:pPr>
        <w:pStyle w:val="just"/>
      </w:pPr>
      <w:r>
        <w:t>2.2. Объект испытаний пригоден для предъявления на государственные приемочные испытания.</w:t>
      </w:r>
    </w:p>
    <w:p w:rsidR="00000000" w:rsidRDefault="00CC2E26">
      <w:pPr>
        <w:pStyle w:val="just"/>
      </w:pPr>
      <w:r>
        <w:t xml:space="preserve">3. Замечания и рекомендации </w:t>
      </w:r>
      <w:r>
        <w:rPr>
          <w:vertAlign w:val="superscript"/>
        </w:rPr>
        <w:t>4</w:t>
      </w:r>
      <w:r>
        <w:t xml:space="preserve"> </w:t>
      </w:r>
    </w:p>
    <w:p w:rsidR="00000000" w:rsidRDefault="00CC2E26">
      <w:pPr>
        <w:pStyle w:val="sel"/>
        <w:divId w:val="161508363"/>
      </w:pPr>
      <w:r>
        <w:t>4 Текст рекомендаций приведен для случая отсутствия замечаний и несоответствий объек</w:t>
      </w:r>
      <w:r>
        <w:t>та испытаний ПМ.</w:t>
      </w:r>
    </w:p>
    <w:p w:rsidR="00000000" w:rsidRDefault="00CC2E26">
      <w:pPr>
        <w:pStyle w:val="just"/>
      </w:pPr>
      <w:r>
        <w:t>Присвоить рабочей конструкторской документации (наименование в именительном падеже и обозначение в соответствии с основным конструкторским документом) литеру "О".</w:t>
      </w:r>
    </w:p>
    <w:p w:rsidR="00000000" w:rsidRDefault="00CC2E26">
      <w:pPr>
        <w:pStyle w:val="just"/>
      </w:pPr>
      <w:r>
        <w:t>Приложения</w:t>
      </w:r>
    </w:p>
    <w:p w:rsidR="00000000" w:rsidRDefault="00CC2E26">
      <w:pPr>
        <w:pStyle w:val="just"/>
      </w:pPr>
      <w:r>
        <w:t xml:space="preserve">А. Отчет о патентных исследованиях (по форме приложения Д ГОСТ Р </w:t>
      </w:r>
      <w:r>
        <w:t>15.011-96 "СРППП. Патентные исследования. Содержание и порядок проведения").</w:t>
      </w:r>
    </w:p>
    <w:p w:rsidR="00000000" w:rsidRDefault="00CC2E26">
      <w:pPr>
        <w:pStyle w:val="just"/>
      </w:pPr>
      <w:r>
        <w:t>Б. Комплект протоколов испытаний по выполненным пунктам ПМ.</w:t>
      </w:r>
    </w:p>
    <w:p w:rsidR="00000000" w:rsidRDefault="00CC2E26">
      <w:pPr>
        <w:pStyle w:val="just"/>
      </w:pPr>
      <w:r>
        <w:t>В. Ведомость соответствия объекта испытаний требованиям ТЗ.</w:t>
      </w:r>
    </w:p>
    <w:p w:rsidR="00000000" w:rsidRDefault="00CC2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E26">
      <w:pPr>
        <w:pStyle w:val="HTML"/>
      </w:pPr>
      <w:r>
        <w:t>Председатель комиссии               И.О. Фамилия</w:t>
      </w:r>
    </w:p>
    <w:p w:rsidR="00000000" w:rsidRDefault="00CC2E26">
      <w:pPr>
        <w:pStyle w:val="HTML"/>
      </w:pPr>
      <w:r>
        <w:t>Члены ком</w:t>
      </w:r>
      <w:r>
        <w:t>иссии                      И.О. Фамилия</w:t>
      </w:r>
    </w:p>
    <w:p w:rsidR="00000000" w:rsidRDefault="00CC2E26">
      <w:pPr>
        <w:pStyle w:val="HTML"/>
      </w:pPr>
      <w:r>
        <w:t>И.О. Фамилия</w:t>
      </w:r>
    </w:p>
    <w:p w:rsidR="00000000" w:rsidRDefault="00CC2E26">
      <w:pPr>
        <w:pStyle w:val="HTML"/>
      </w:pPr>
      <w:r>
        <w:t>И.О. Фамилия</w:t>
      </w:r>
    </w:p>
    <w:p w:rsidR="00000000" w:rsidRDefault="00CC2E26">
      <w:pPr>
        <w:pStyle w:val="HTML"/>
      </w:pPr>
      <w:r>
        <w:t>Секретарь комиссии                  И.О. Фамилия</w:t>
      </w:r>
    </w:p>
    <w:p w:rsidR="00000000" w:rsidRDefault="00CC2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E26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CC2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tps://порядокправа.рф/obrazecy/akt_predvaritelnyx_ispytanij_opytnogoyx_obrazcaov_vypolnennogo_po_gosudarstvennomu_kontraktu_n.htm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26"/>
    <w:rsid w:val="00CC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D739D-3D2B-400B-A15A-C843238A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0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varitelnyx_ispytanij_opytnogoyx_obrazcaov_vypolnennogo_po_gosudarstvennomu_kontrakt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предварительных испытаний опытного(ых) образца(ов), выполненного по государственному контракту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