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763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имущества в уставный капитал общества с ограниченной ответственностью учредителем</w:t>
      </w:r>
    </w:p>
    <w:p w:rsidR="00000000" w:rsidRDefault="00894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763">
      <w:pPr>
        <w:pStyle w:val="HTML"/>
      </w:pPr>
      <w:r>
        <w:t xml:space="preserve">                                    АКТ</w:t>
      </w:r>
    </w:p>
    <w:p w:rsidR="00000000" w:rsidRDefault="00894763">
      <w:pPr>
        <w:pStyle w:val="HTML"/>
      </w:pPr>
      <w:r>
        <w:t>передачи имущества в уставный капитал</w:t>
      </w:r>
    </w:p>
    <w:p w:rsidR="00000000" w:rsidRDefault="00894763">
      <w:pPr>
        <w:pStyle w:val="HTML"/>
      </w:pPr>
      <w:r>
        <w:t>ООО "___________________"</w:t>
      </w:r>
    </w:p>
    <w:p w:rsidR="00000000" w:rsidRDefault="00894763">
      <w:pPr>
        <w:pStyle w:val="HTML"/>
      </w:pPr>
    </w:p>
    <w:p w:rsidR="00000000" w:rsidRDefault="00894763">
      <w:pPr>
        <w:pStyle w:val="HTML"/>
      </w:pPr>
      <w:r>
        <w:t>г. __________________                              "</w:t>
      </w:r>
      <w:r>
        <w:t>___"___________ ____ г.</w:t>
      </w:r>
    </w:p>
    <w:p w:rsidR="00000000" w:rsidRDefault="00894763">
      <w:pPr>
        <w:pStyle w:val="HTML"/>
      </w:pPr>
    </w:p>
    <w:p w:rsidR="00000000" w:rsidRDefault="00894763">
      <w:pPr>
        <w:pStyle w:val="HTML"/>
      </w:pPr>
      <w:r>
        <w:t>_______________________________________________, являющийся учредителем</w:t>
      </w:r>
    </w:p>
    <w:p w:rsidR="00000000" w:rsidRDefault="00894763">
      <w:pPr>
        <w:pStyle w:val="HTML"/>
      </w:pPr>
      <w:r>
        <w:t>(Ф.И.О. учредителя)</w:t>
      </w:r>
    </w:p>
    <w:p w:rsidR="00000000" w:rsidRDefault="00894763">
      <w:pPr>
        <w:pStyle w:val="HTML"/>
      </w:pPr>
    </w:p>
    <w:p w:rsidR="00000000" w:rsidRDefault="00894763">
      <w:pPr>
        <w:pStyle w:val="HTML"/>
      </w:pPr>
      <w:r>
        <w:t>ООО "________________", владеющий _____% (или указывается дробью) уставного</w:t>
      </w:r>
    </w:p>
    <w:p w:rsidR="00000000" w:rsidRDefault="00894763">
      <w:pPr>
        <w:pStyle w:val="HTML"/>
      </w:pPr>
      <w:r>
        <w:t>капитала ООО "__________________" номинальной стоимостью _____</w:t>
      </w:r>
      <w:r>
        <w:t>_____________</w:t>
      </w:r>
    </w:p>
    <w:p w:rsidR="00000000" w:rsidRDefault="00894763">
      <w:pPr>
        <w:pStyle w:val="HTML"/>
      </w:pPr>
      <w:r>
        <w:t>(___________________) рублей, в соответствии со ст. _____ Устава и п. _____</w:t>
      </w:r>
    </w:p>
    <w:p w:rsidR="00000000" w:rsidRDefault="00894763">
      <w:pPr>
        <w:pStyle w:val="HTML"/>
      </w:pPr>
      <w:r>
        <w:t>решения общего собрания участников ООО "_____________" передает, а Общество</w:t>
      </w:r>
    </w:p>
    <w:p w:rsidR="00000000" w:rsidRDefault="00894763">
      <w:pPr>
        <w:pStyle w:val="HTML"/>
      </w:pPr>
      <w:r>
        <w:t>в лице __________________________________________________________ принимает</w:t>
      </w:r>
    </w:p>
    <w:p w:rsidR="00000000" w:rsidRDefault="00894763">
      <w:pPr>
        <w:pStyle w:val="HTML"/>
      </w:pPr>
      <w:r>
        <w:t>(должность, Ф.</w:t>
      </w:r>
      <w:r>
        <w:t>И.О. единоличного исполнительного органа)</w:t>
      </w:r>
    </w:p>
    <w:p w:rsidR="00000000" w:rsidRDefault="00894763">
      <w:pPr>
        <w:pStyle w:val="HTML"/>
      </w:pPr>
    </w:p>
    <w:p w:rsidR="00000000" w:rsidRDefault="00894763">
      <w:pPr>
        <w:pStyle w:val="HTML"/>
      </w:pPr>
      <w:r>
        <w:t>в качестве вклада в уставный капитал ООО "____________" следующее имущество:</w:t>
      </w:r>
    </w:p>
    <w:p w:rsidR="00000000" w:rsidRDefault="00894763">
      <w:pPr>
        <w:pStyle w:val="HTML"/>
      </w:pPr>
    </w:p>
    <w:p w:rsidR="00000000" w:rsidRDefault="00894763">
      <w:pPr>
        <w:pStyle w:val="HTML"/>
      </w:pPr>
      <w:r>
        <w:t>------------------------------------------------------------------</w:t>
      </w:r>
    </w:p>
    <w:p w:rsidR="00000000" w:rsidRDefault="00894763">
      <w:pPr>
        <w:pStyle w:val="HTML"/>
      </w:pPr>
      <w:r>
        <w:t xml:space="preserve">¦Ф.И.О. учредителя¦Наименование имущества¦Стоимость имущества  </w:t>
      </w:r>
      <w:r>
        <w:rPr>
          <w:vertAlign w:val="superscript"/>
        </w:rPr>
        <w:t>1</w:t>
      </w:r>
      <w:r>
        <w:t xml:space="preserve"> ¦</w:t>
      </w:r>
    </w:p>
    <w:p w:rsidR="00000000" w:rsidRDefault="00894763">
      <w:pPr>
        <w:pStyle w:val="HTML"/>
      </w:pPr>
      <w:r>
        <w:t>+</w:t>
      </w:r>
      <w:r>
        <w:t>-----------------+----------------------+-----------------------+</w:t>
      </w:r>
    </w:p>
    <w:p w:rsidR="00000000" w:rsidRDefault="00894763">
      <w:pPr>
        <w:pStyle w:val="HTML"/>
      </w:pPr>
      <w:r>
        <w:t>¦                 ¦                      ¦                       ¦</w:t>
      </w:r>
    </w:p>
    <w:p w:rsidR="00000000" w:rsidRDefault="00894763">
      <w:pPr>
        <w:pStyle w:val="HTML"/>
      </w:pPr>
      <w:r>
        <w:t>¦                 ¦                      ¦                       ¦</w:t>
      </w:r>
    </w:p>
    <w:p w:rsidR="00000000" w:rsidRDefault="00894763">
      <w:pPr>
        <w:pStyle w:val="HTML"/>
      </w:pPr>
      <w:r>
        <w:t xml:space="preserve">¦                 ¦                      ¦              </w:t>
      </w:r>
      <w:r>
        <w:t xml:space="preserve">         ¦</w:t>
      </w:r>
    </w:p>
    <w:p w:rsidR="00000000" w:rsidRDefault="00894763">
      <w:pPr>
        <w:pStyle w:val="HTML"/>
      </w:pPr>
      <w:r>
        <w:t>------------------+----------------------+------------------------</w:t>
      </w:r>
    </w:p>
    <w:p w:rsidR="00000000" w:rsidRDefault="00894763">
      <w:pPr>
        <w:pStyle w:val="HTML"/>
      </w:pPr>
    </w:p>
    <w:p w:rsidR="00000000" w:rsidRDefault="00894763">
      <w:pPr>
        <w:pStyle w:val="HTML"/>
      </w:pPr>
      <w:r>
        <w:t>Максимальная стоимость вкладов в имущество ООО "____________", вносимых</w:t>
      </w:r>
    </w:p>
    <w:p w:rsidR="00000000" w:rsidRDefault="00894763">
      <w:pPr>
        <w:pStyle w:val="HTML"/>
      </w:pPr>
      <w:r>
        <w:t>всеми или определенными участниками общества, не  ограничена  (или указать,</w:t>
      </w:r>
    </w:p>
    <w:p w:rsidR="00000000" w:rsidRDefault="00894763">
      <w:pPr>
        <w:pStyle w:val="HTML"/>
      </w:pPr>
      <w:r>
        <w:t>какие установлены ограничения, связанные с внесением  вкладов  в  имущество</w:t>
      </w:r>
    </w:p>
    <w:p w:rsidR="00000000" w:rsidRDefault="00894763">
      <w:pPr>
        <w:pStyle w:val="HTML"/>
      </w:pPr>
      <w:r>
        <w:t>общества в соответствии с уставом).</w:t>
      </w:r>
    </w:p>
    <w:p w:rsidR="00000000" w:rsidRDefault="00894763">
      <w:pPr>
        <w:pStyle w:val="HTML"/>
      </w:pPr>
    </w:p>
    <w:p w:rsidR="00000000" w:rsidRDefault="00894763">
      <w:pPr>
        <w:pStyle w:val="HTML"/>
      </w:pPr>
      <w:r>
        <w:t>Передал                             ________________/__________________</w:t>
      </w:r>
    </w:p>
    <w:p w:rsidR="00000000" w:rsidRDefault="00894763">
      <w:pPr>
        <w:pStyle w:val="HTML"/>
      </w:pPr>
    </w:p>
    <w:p w:rsidR="00000000" w:rsidRDefault="00894763">
      <w:pPr>
        <w:pStyle w:val="HTML"/>
      </w:pPr>
      <w:r>
        <w:t>Принял                              ________________/_________________</w:t>
      </w:r>
      <w:r>
        <w:t>_</w:t>
      </w:r>
    </w:p>
    <w:p w:rsidR="00000000" w:rsidRDefault="00894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763">
      <w:pPr>
        <w:pStyle w:val="sel"/>
        <w:divId w:val="1046684730"/>
      </w:pPr>
      <w:r>
        <w:t xml:space="preserve">1 Согласно ч. 2 п. 2 ст. 15 ФЗ "Об обществах с ограниченной ответственностью", если номинальная стоимость (увеличение номинальной стоимости) доли участника общества в уставном капитале общества, оплачиваемой неденежным вкладом, составляет более двухсот </w:t>
      </w:r>
      <w:r>
        <w:t>минимальных размеров оплаты труда, установленных федеральным законом на дату представления документов для государственной регистрации общества или соответствующих изменений в уставе общества, такой вклад должен оцениваться независимым оценщиком. Номинальна</w:t>
      </w:r>
      <w:r>
        <w:t>я стоимость (увеличение номинальной стоимости) доли участника общества, оплачиваемой таким неденежным вкладом, не может превышать сумму оценки указанного вклада, определенную независимым оценщиком.</w:t>
      </w:r>
    </w:p>
    <w:p w:rsidR="00000000" w:rsidRDefault="00894763">
      <w:pPr>
        <w:pStyle w:val="right"/>
      </w:pPr>
      <w:r>
        <w:t>Источник - Касенов Е.Б.</w:t>
      </w:r>
    </w:p>
    <w:p w:rsidR="00000000" w:rsidRDefault="008947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azecy/akt_peredachi_imushhestva_v_ustavnyj_kapital_obshhestva_s_ogranichennoj_otvetstvennostyu_uchreditelem.htm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763"/>
    <w:rsid w:val="0089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393B27-6757-481F-B876-CA244CB26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684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imushhestva_v_ustavnyj_kapital_obshhestva_s_ogranichennoj_otvetstvennostyu_uchred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имущества в уставный капитал общества с ограниченной ответственностью учредителем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2022-08-06T04:49:00Z</dcterms:created>
  <dcterms:modified xsi:type="dcterms:W3CDTF">2022-08-06T04:49:00Z</dcterms:modified>
</cp:coreProperties>
</file>