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68C">
      <w:pPr>
        <w:pStyle w:val="1"/>
        <w:rPr>
          <w:rFonts w:eastAsia="Times New Roman"/>
        </w:rPr>
      </w:pPr>
      <w:r>
        <w:rPr>
          <w:rFonts w:eastAsia="Times New Roman"/>
        </w:rPr>
        <w:t>Акт осмотра бесхозяйного, брошенного и разукомплектованного автотранспорта в период проведения общегородских массовых и специальных мероприятий на территории города Люберцы Московской области</w:t>
      </w:r>
    </w:p>
    <w:p w:rsidR="00000000" w:rsidRDefault="0076768C">
      <w:pPr>
        <w:pStyle w:val="right"/>
      </w:pPr>
      <w:r>
        <w:t>Приложение N 2 к Положению о порядке перемещения бесхозяйного, брошенного, разукомплектованного автотранспорта на территории города Люберцы и о составе комиссии по его реализации</w:t>
      </w:r>
    </w:p>
    <w:p w:rsidR="00000000" w:rsidRDefault="00767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C">
      <w:pPr>
        <w:pStyle w:val="HTML"/>
      </w:pPr>
      <w:r>
        <w:t xml:space="preserve">                                    АКТ</w:t>
      </w:r>
    </w:p>
    <w:p w:rsidR="00000000" w:rsidRDefault="0076768C">
      <w:pPr>
        <w:pStyle w:val="HTML"/>
      </w:pPr>
      <w:r>
        <w:t>ОСМОТРА БЕСХОЗЯЙНОГО, БРОШЕННОГО И Р</w:t>
      </w:r>
      <w:r>
        <w:t>АЗУКОМПЛЕКТОВАННОГО</w:t>
      </w:r>
    </w:p>
    <w:p w:rsidR="00000000" w:rsidRDefault="0076768C">
      <w:pPr>
        <w:pStyle w:val="HTML"/>
      </w:pPr>
      <w:r>
        <w:t>АВТОТРАНСПОРТА В ПЕРИОД ПРОВЕДЕНИЯ ОБЩЕГОРОДСКИХ МАССОВЫХ</w:t>
      </w:r>
    </w:p>
    <w:p w:rsidR="00000000" w:rsidRDefault="0076768C">
      <w:pPr>
        <w:pStyle w:val="HTML"/>
      </w:pPr>
      <w:r>
        <w:t>И СПЕЦИАЛЬНЫХ МЕРОПРИЯТИЙ</w:t>
      </w:r>
    </w:p>
    <w:p w:rsidR="00000000" w:rsidRDefault="0076768C">
      <w:pPr>
        <w:pStyle w:val="HTML"/>
      </w:pPr>
    </w:p>
    <w:p w:rsidR="00000000" w:rsidRDefault="0076768C">
      <w:pPr>
        <w:pStyle w:val="HTML"/>
      </w:pPr>
      <w:r>
        <w:t>Марки, модель _____________________________________________________________</w:t>
      </w:r>
    </w:p>
    <w:p w:rsidR="00000000" w:rsidRDefault="0076768C">
      <w:pPr>
        <w:pStyle w:val="HTML"/>
      </w:pPr>
      <w:r>
        <w:t>Цвет ______________________________________________________________________</w:t>
      </w:r>
    </w:p>
    <w:p w:rsidR="00000000" w:rsidRDefault="0076768C">
      <w:pPr>
        <w:pStyle w:val="HTML"/>
      </w:pPr>
      <w:r>
        <w:t>Государственный регистрационный знак ______________________________________</w:t>
      </w:r>
    </w:p>
    <w:p w:rsidR="00000000" w:rsidRDefault="0076768C">
      <w:pPr>
        <w:pStyle w:val="HTML"/>
      </w:pPr>
      <w:r>
        <w:t>Владелец автомобиля _______________________________________________________</w:t>
      </w:r>
    </w:p>
    <w:p w:rsidR="00000000" w:rsidRDefault="0076768C">
      <w:pPr>
        <w:pStyle w:val="HTML"/>
      </w:pPr>
      <w:r>
        <w:t>Место нахождения автомобиля _______________________________________________</w:t>
      </w:r>
    </w:p>
    <w:p w:rsidR="00000000" w:rsidRDefault="0076768C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76768C">
      <w:pPr>
        <w:pStyle w:val="HTML"/>
      </w:pPr>
      <w:r>
        <w:t>Техническое состояние автомобиля, видимые повреждения 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  <w:r>
        <w:t>Предпри</w:t>
      </w:r>
      <w:r>
        <w:t>нятые меры по автотранспорту _______________________________________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6768C">
      <w:pPr>
        <w:pStyle w:val="HTML"/>
      </w:pPr>
      <w:r>
        <w:t>___________________________________________________________________________</w:t>
      </w:r>
    </w:p>
    <w:p w:rsidR="00000000" w:rsidRDefault="0076768C">
      <w:pPr>
        <w:pStyle w:val="HTML"/>
      </w:pPr>
    </w:p>
    <w:p w:rsidR="00000000" w:rsidRDefault="0076768C">
      <w:pPr>
        <w:pStyle w:val="HTML"/>
      </w:pPr>
      <w:r>
        <w:t>Приложение: фотографии в количестве __________ штук.</w:t>
      </w:r>
    </w:p>
    <w:p w:rsidR="00000000" w:rsidRDefault="0076768C">
      <w:pPr>
        <w:pStyle w:val="HTML"/>
      </w:pPr>
    </w:p>
    <w:p w:rsidR="00000000" w:rsidRDefault="0076768C">
      <w:pPr>
        <w:pStyle w:val="HTML"/>
      </w:pPr>
      <w:r>
        <w:t>Представитель администрации города Люберцы ________________________________</w:t>
      </w:r>
    </w:p>
    <w:p w:rsidR="00000000" w:rsidRDefault="0076768C">
      <w:pPr>
        <w:pStyle w:val="HTML"/>
      </w:pPr>
      <w:r>
        <w:t>(подпись, Ф.И.О.)</w:t>
      </w:r>
    </w:p>
    <w:p w:rsidR="00000000" w:rsidRDefault="0076768C">
      <w:pPr>
        <w:pStyle w:val="HTML"/>
      </w:pPr>
    </w:p>
    <w:p w:rsidR="00000000" w:rsidRDefault="0076768C">
      <w:pPr>
        <w:pStyle w:val="HTML"/>
      </w:pPr>
      <w:r>
        <w:t>Представитель УВД по Люберецкому муниципальному району ____________________</w:t>
      </w:r>
    </w:p>
    <w:p w:rsidR="00000000" w:rsidRDefault="0076768C">
      <w:pPr>
        <w:pStyle w:val="HTML"/>
      </w:pPr>
      <w:r>
        <w:t>(подпись, Ф.И.О.)</w:t>
      </w:r>
    </w:p>
    <w:p w:rsidR="00000000" w:rsidRDefault="007676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C">
      <w:pPr>
        <w:pStyle w:val="right"/>
      </w:pPr>
      <w:r>
        <w:t>Источник - Постановление администрации городского поселения Люберц</w:t>
      </w:r>
      <w:r>
        <w:t>ы Люберецкого муниципального района МО от 15.06.2011 № 882-ПА</w:t>
      </w:r>
    </w:p>
    <w:p w:rsidR="00000000" w:rsidRDefault="007676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https://порядокправа.рф/obrazecy/akt_osmotra_besxozyajnogo_broshennogo_i_razukomplektovannogo_avtotransporta_v_period_provedeniya_obshheg.htm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8C"/>
    <w:rsid w:val="00767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13149A-3BE1-4B45-BAE3-69FCB5B57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smotra_besxozyajnogo_broshennogo_i_razukomplektovannogo_avtotransporta_v_period_provedeniya_obshhe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бесхозяйного, брошенного и разукомплектованного автотранспорта в период проведения общегородских массовых и специальных мероприятий на территории города Люберцы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2022-08-06T04:30:00Z</dcterms:created>
  <dcterms:modified xsi:type="dcterms:W3CDTF">2022-08-06T04:30:00Z</dcterms:modified>
</cp:coreProperties>
</file>