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B8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вновь открываемого объекта потребительского рынка, расположенного на территории Шатурского муниципального района Московской области</w:t>
      </w:r>
    </w:p>
    <w:p w:rsidR="00000000" w:rsidRDefault="008B0B81">
      <w:pPr>
        <w:pStyle w:val="right"/>
      </w:pPr>
      <w:r>
        <w:t>Приложение N 7 к Постановлению администрации Шатурского муниципального района Московской области от 7 октября 2010 г. N 2729</w:t>
      </w:r>
    </w:p>
    <w:p w:rsidR="00000000" w:rsidRDefault="008B0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B81">
      <w:pPr>
        <w:pStyle w:val="HTML"/>
      </w:pPr>
      <w:r>
        <w:t xml:space="preserve">     Администрация Шатурского муниципального района Московской области</w:t>
      </w:r>
    </w:p>
    <w:p w:rsidR="00000000" w:rsidRDefault="008B0B81">
      <w:pPr>
        <w:pStyle w:val="HTML"/>
      </w:pPr>
      <w:r>
        <w:t>140700, Московская область, г. Шатура, площадь Ленина, д. 2</w:t>
      </w:r>
      <w:r>
        <w:t>,</w:t>
      </w:r>
    </w:p>
    <w:p w:rsidR="00000000" w:rsidRDefault="008B0B81">
      <w:pPr>
        <w:pStyle w:val="HTML"/>
      </w:pPr>
      <w:r>
        <w:t>тел. 8 (49645) 224-97, 217-79</w:t>
      </w:r>
    </w:p>
    <w:p w:rsidR="00000000" w:rsidRDefault="008B0B81">
      <w:pPr>
        <w:pStyle w:val="HTML"/>
      </w:pPr>
    </w:p>
    <w:p w:rsidR="00000000" w:rsidRDefault="008B0B81">
      <w:pPr>
        <w:pStyle w:val="HTML"/>
      </w:pPr>
      <w:r>
        <w:t>АКТ</w:t>
      </w:r>
    </w:p>
    <w:p w:rsidR="00000000" w:rsidRDefault="008B0B81">
      <w:pPr>
        <w:pStyle w:val="HTML"/>
      </w:pPr>
      <w:r>
        <w:t>ОБСЛЕДОВАНИЯ ВНОВЬ ОТКРЫВАЕМОГО ОБЪЕКТА ПОТРЕБИТЕЛЬСКОГО РЫНКА,</w:t>
      </w:r>
    </w:p>
    <w:p w:rsidR="00000000" w:rsidRDefault="008B0B81">
      <w:pPr>
        <w:pStyle w:val="HTML"/>
      </w:pPr>
      <w:r>
        <w:t>РАСПОЛОЖЕННОГО НА ТЕРРИТОРИИ ШАТУРСКОГО МУНИЦИПАЛЬНОГО РАЙОНА</w:t>
      </w:r>
    </w:p>
    <w:p w:rsidR="00000000" w:rsidRDefault="008B0B81">
      <w:pPr>
        <w:pStyle w:val="HTML"/>
      </w:pPr>
    </w:p>
    <w:p w:rsidR="00000000" w:rsidRDefault="008B0B81">
      <w:pPr>
        <w:pStyle w:val="HTML"/>
      </w:pPr>
      <w:r>
        <w:t>N ________                                            "___" _______ 20__ г.</w:t>
      </w:r>
    </w:p>
    <w:p w:rsidR="00000000" w:rsidRDefault="008B0B81">
      <w:pPr>
        <w:pStyle w:val="HTML"/>
      </w:pPr>
    </w:p>
    <w:p w:rsidR="00000000" w:rsidRDefault="008B0B81">
      <w:pPr>
        <w:pStyle w:val="HTML"/>
      </w:pPr>
      <w:r>
        <w:t>Комиссия в сост</w:t>
      </w:r>
      <w:r>
        <w:t>аве:</w:t>
      </w:r>
    </w:p>
    <w:p w:rsidR="00000000" w:rsidRDefault="008B0B81">
      <w:pPr>
        <w:pStyle w:val="HTML"/>
      </w:pPr>
      <w:r>
        <w:t>Председатель ______________________________________________________________</w:t>
      </w:r>
    </w:p>
    <w:p w:rsidR="00000000" w:rsidRDefault="008B0B81">
      <w:pPr>
        <w:pStyle w:val="HTML"/>
      </w:pPr>
      <w:r>
        <w:t>(Ф.И.О., должность)</w:t>
      </w:r>
    </w:p>
    <w:p w:rsidR="00000000" w:rsidRDefault="008B0B81">
      <w:pPr>
        <w:pStyle w:val="HTML"/>
      </w:pPr>
      <w:r>
        <w:t>Члены комиссии ____________________________________________________________</w:t>
      </w:r>
    </w:p>
    <w:p w:rsidR="00000000" w:rsidRDefault="008B0B81">
      <w:pPr>
        <w:pStyle w:val="HTML"/>
      </w:pPr>
      <w:r>
        <w:t>(Ф.И.О., должность)</w:t>
      </w:r>
    </w:p>
    <w:p w:rsidR="00000000" w:rsidRDefault="008B0B81">
      <w:pPr>
        <w:pStyle w:val="HTML"/>
      </w:pPr>
      <w:r>
        <w:t>___________________________________________________________</w:t>
      </w:r>
      <w:r>
        <w:t>_</w:t>
      </w:r>
    </w:p>
    <w:p w:rsidR="00000000" w:rsidRDefault="008B0B81">
      <w:pPr>
        <w:pStyle w:val="HTML"/>
      </w:pPr>
      <w:r>
        <w:t>(Ф.И.О., должность)</w:t>
      </w:r>
    </w:p>
    <w:p w:rsidR="00000000" w:rsidRDefault="008B0B81">
      <w:pPr>
        <w:pStyle w:val="HTML"/>
      </w:pPr>
      <w:r>
        <w:t>при  участии  представителя  субъекта  потребительского рынка, заявившего о</w:t>
      </w:r>
    </w:p>
    <w:p w:rsidR="00000000" w:rsidRDefault="008B0B81">
      <w:pPr>
        <w:pStyle w:val="HTML"/>
      </w:pPr>
      <w:r>
        <w:t>внесении объекта в Реестр ________________________________________________,</w:t>
      </w:r>
    </w:p>
    <w:p w:rsidR="00000000" w:rsidRDefault="008B0B81">
      <w:pPr>
        <w:pStyle w:val="HTML"/>
      </w:pPr>
      <w:r>
        <w:t>(Ф.И.О., должность)</w:t>
      </w:r>
    </w:p>
    <w:p w:rsidR="00000000" w:rsidRDefault="008B0B81">
      <w:pPr>
        <w:pStyle w:val="HTML"/>
      </w:pPr>
      <w:r>
        <w:t>наименование объекта _________________________________________</w:t>
      </w:r>
      <w:r>
        <w:t>_____________</w:t>
      </w:r>
    </w:p>
    <w:p w:rsidR="00000000" w:rsidRDefault="008B0B81">
      <w:pPr>
        <w:pStyle w:val="HTML"/>
      </w:pPr>
      <w:r>
        <w:t>__________________________________________________________________________,</w:t>
      </w:r>
    </w:p>
    <w:p w:rsidR="00000000" w:rsidRDefault="008B0B81">
      <w:pPr>
        <w:pStyle w:val="HTML"/>
      </w:pPr>
      <w:r>
        <w:t>осуществляющего вид деятельности __________________________________________</w:t>
      </w:r>
    </w:p>
    <w:p w:rsidR="00000000" w:rsidRDefault="008B0B81">
      <w:pPr>
        <w:pStyle w:val="HTML"/>
      </w:pPr>
      <w:r>
        <w:t>(торговля, общественное питание,</w:t>
      </w:r>
    </w:p>
    <w:p w:rsidR="00000000" w:rsidRDefault="008B0B81">
      <w:pPr>
        <w:pStyle w:val="HTML"/>
      </w:pPr>
      <w:r>
        <w:t>услуги населению)</w:t>
      </w:r>
    </w:p>
    <w:p w:rsidR="00000000" w:rsidRDefault="008B0B81">
      <w:pPr>
        <w:pStyle w:val="HTML"/>
      </w:pPr>
      <w:r>
        <w:t>составили настоящий акт о готовности объекта по следующим показателям:</w:t>
      </w:r>
    </w:p>
    <w:p w:rsidR="00000000" w:rsidRDefault="008B0B81">
      <w:pPr>
        <w:pStyle w:val="HTML"/>
      </w:pPr>
      <w:r>
        <w:t>1. Наличие вывески с указанием профиля и наименования предприятия _________</w:t>
      </w:r>
    </w:p>
    <w:p w:rsidR="00000000" w:rsidRDefault="008B0B81">
      <w:pPr>
        <w:pStyle w:val="HTML"/>
      </w:pPr>
      <w:r>
        <w:t>2. Наличие вывески с указанием режима работы ______________________________</w:t>
      </w:r>
    </w:p>
    <w:p w:rsidR="00000000" w:rsidRDefault="008B0B81">
      <w:pPr>
        <w:pStyle w:val="HTML"/>
      </w:pPr>
      <w:r>
        <w:t>3. Наличие информационной доски д</w:t>
      </w:r>
      <w:r>
        <w:t>ля покупателя ____________________________</w:t>
      </w:r>
    </w:p>
    <w:p w:rsidR="00000000" w:rsidRDefault="008B0B81">
      <w:pPr>
        <w:pStyle w:val="HTML"/>
      </w:pPr>
      <w:r>
        <w:t>4. Наличие зарегистрированной книги отзывов и предложений _________________</w:t>
      </w:r>
    </w:p>
    <w:p w:rsidR="00000000" w:rsidRDefault="008B0B81">
      <w:pPr>
        <w:pStyle w:val="HTML"/>
      </w:pPr>
      <w:r>
        <w:t>5. Наличие правильно оформленных ценников _________________________________</w:t>
      </w:r>
    </w:p>
    <w:p w:rsidR="00000000" w:rsidRDefault="008B0B81">
      <w:pPr>
        <w:pStyle w:val="HTML"/>
      </w:pPr>
      <w:r>
        <w:t>6. Наличие спецодежды _______________________________________</w:t>
      </w:r>
      <w:r>
        <w:t>______________</w:t>
      </w:r>
    </w:p>
    <w:p w:rsidR="00000000" w:rsidRDefault="008B0B81">
      <w:pPr>
        <w:pStyle w:val="HTML"/>
      </w:pPr>
      <w:r>
        <w:t>7. Наличие документов на товар (накладные, сертификаты и др.) _____________</w:t>
      </w:r>
    </w:p>
    <w:p w:rsidR="00000000" w:rsidRDefault="008B0B81">
      <w:pPr>
        <w:pStyle w:val="HTML"/>
      </w:pPr>
      <w:r>
        <w:t>8. Наличие оборудования и инвентаря _______________________________________</w:t>
      </w:r>
    </w:p>
    <w:p w:rsidR="00000000" w:rsidRDefault="008B0B81">
      <w:pPr>
        <w:pStyle w:val="HTML"/>
      </w:pPr>
      <w:r>
        <w:t>___________________________________________________________________________</w:t>
      </w:r>
    </w:p>
    <w:p w:rsidR="00000000" w:rsidRDefault="008B0B8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8B0B81">
      <w:pPr>
        <w:pStyle w:val="HTML"/>
      </w:pPr>
      <w:r>
        <w:t>9. Наличие складских и подсобных помещений ________________________________</w:t>
      </w:r>
    </w:p>
    <w:p w:rsidR="00000000" w:rsidRDefault="008B0B81">
      <w:pPr>
        <w:pStyle w:val="HTML"/>
      </w:pPr>
      <w:r>
        <w:t>10. Санитарное состояние объекта и территории, прилегающей к нему _________</w:t>
      </w:r>
    </w:p>
    <w:p w:rsidR="00000000" w:rsidRDefault="008B0B8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8B0B81">
      <w:pPr>
        <w:pStyle w:val="HTML"/>
      </w:pPr>
      <w:r>
        <w:t>___________________________________________________________________________</w:t>
      </w:r>
    </w:p>
    <w:p w:rsidR="00000000" w:rsidRDefault="008B0B81">
      <w:pPr>
        <w:pStyle w:val="HTML"/>
      </w:pPr>
      <w:r>
        <w:t>Решение комиссии: объект, предъявленный к обследованию ____________________</w:t>
      </w:r>
    </w:p>
    <w:p w:rsidR="00000000" w:rsidRDefault="008B0B8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8B0B81">
      <w:pPr>
        <w:pStyle w:val="HTML"/>
      </w:pPr>
      <w:r>
        <w:t>___________________________________________________________________________</w:t>
      </w:r>
    </w:p>
    <w:p w:rsidR="00000000" w:rsidRDefault="008B0B81">
      <w:pPr>
        <w:pStyle w:val="HTML"/>
      </w:pPr>
      <w:r>
        <w:t>Председатель комиссии           _________________/________________________/</w:t>
      </w:r>
    </w:p>
    <w:p w:rsidR="00000000" w:rsidRDefault="008B0B81">
      <w:pPr>
        <w:pStyle w:val="HTML"/>
      </w:pPr>
      <w:r>
        <w:lastRenderedPageBreak/>
        <w:t>Члены комиссии                  _________________/________________________/</w:t>
      </w:r>
    </w:p>
    <w:p w:rsidR="00000000" w:rsidRDefault="008B0B81">
      <w:pPr>
        <w:pStyle w:val="HTML"/>
      </w:pPr>
      <w:r>
        <w:t>_________________/___</w:t>
      </w:r>
      <w:r>
        <w:t>_____________________/</w:t>
      </w:r>
    </w:p>
    <w:p w:rsidR="00000000" w:rsidRDefault="008B0B81">
      <w:pPr>
        <w:pStyle w:val="HTML"/>
      </w:pPr>
      <w:r>
        <w:t>_________________/________________________/</w:t>
      </w:r>
    </w:p>
    <w:p w:rsidR="00000000" w:rsidRDefault="008B0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B81">
      <w:pPr>
        <w:pStyle w:val="right"/>
      </w:pPr>
      <w:r>
        <w:t xml:space="preserve">Советник главы </w:t>
      </w:r>
      <w:r>
        <w:br/>
        <w:t xml:space="preserve">муниципального района </w:t>
      </w:r>
      <w:r>
        <w:br/>
        <w:t>М.А. Янина</w:t>
      </w:r>
    </w:p>
    <w:p w:rsidR="00000000" w:rsidRDefault="008B0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B81">
      <w:pPr>
        <w:pStyle w:val="right"/>
      </w:pPr>
      <w:r>
        <w:t>Источник - Постановление администрации Шатурского муниципального района МО от 07.10.2010 № 2729 (с изменениями и дополнениями на 2011 год</w:t>
      </w:r>
      <w:r>
        <w:t>)</w:t>
      </w:r>
    </w:p>
    <w:p w:rsidR="00000000" w:rsidRDefault="008B0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https://порядокправа.рф/obrazecy/akt_obsledovaniya_vnov_otkryvaemogo_obekta_potrebitelskogo_rynka_raspolozhennogo_na_territorii_shat.htm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B81"/>
    <w:rsid w:val="008B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4EBC32-9B41-4D04-96D1-58F5179F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vnov_otkryvaemogo_obekta_potrebitelskogo_rynka_raspolozhennogo_na_territorii_sh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вновь открываемого объекта потребительского рынка, расположенного на территории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2022-08-06T01:17:00Z</dcterms:created>
  <dcterms:modified xsi:type="dcterms:W3CDTF">2022-08-06T01:17:00Z</dcterms:modified>
</cp:coreProperties>
</file>