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92FE2">
      <w:pPr>
        <w:pStyle w:val="1"/>
        <w:rPr>
          <w:rFonts w:eastAsia="Times New Roman"/>
        </w:rPr>
      </w:pPr>
      <w:r>
        <w:rPr>
          <w:rFonts w:eastAsia="Times New Roman"/>
        </w:rPr>
        <w:t>Акт обследования помещения (строения) юридического лица - объекта хранения оружия и патронов</w:t>
      </w:r>
    </w:p>
    <w:p w:rsidR="00000000" w:rsidRDefault="00D92FE2">
      <w:pPr>
        <w:pStyle w:val="right"/>
      </w:pPr>
      <w:r>
        <w:t xml:space="preserve">Приложение N 42 к Инструкции по работе органов внутренних дел по </w:t>
      </w:r>
      <w:r>
        <w:t>контролю за оборотом гражданского и служебного оружия и патронов к нему</w:t>
      </w:r>
    </w:p>
    <w:p w:rsidR="00000000" w:rsidRDefault="00D9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FE2">
      <w:pPr>
        <w:pStyle w:val="HTML"/>
      </w:pPr>
      <w:r>
        <w:t xml:space="preserve">                                 АКТ</w:t>
      </w:r>
    </w:p>
    <w:p w:rsidR="00000000" w:rsidRDefault="00D92FE2">
      <w:pPr>
        <w:pStyle w:val="HTML"/>
      </w:pPr>
      <w:r>
        <w:t>ОБСЛЕДОВАНИЯ ПОМЕЩЕНИЯ (СТРОЕНИЯ)</w:t>
      </w:r>
    </w:p>
    <w:p w:rsidR="00000000" w:rsidRDefault="00D92FE2">
      <w:pPr>
        <w:pStyle w:val="HTML"/>
      </w:pPr>
      <w:r>
        <w:t>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</w:t>
      </w:r>
      <w:r>
        <w:t>_________</w:t>
      </w:r>
    </w:p>
    <w:p w:rsidR="00000000" w:rsidRDefault="00D92FE2">
      <w:pPr>
        <w:pStyle w:val="HTML"/>
      </w:pPr>
      <w:r>
        <w:t>(указываются полное наименование организации,</w:t>
      </w:r>
    </w:p>
    <w:p w:rsidR="00000000" w:rsidRDefault="00D92FE2">
      <w:pPr>
        <w:pStyle w:val="HTML"/>
      </w:pPr>
      <w:r>
        <w:t>юридический адрес)</w:t>
      </w:r>
    </w:p>
    <w:p w:rsidR="00000000" w:rsidRDefault="00D92FE2">
      <w:pPr>
        <w:pStyle w:val="HTML"/>
      </w:pPr>
      <w:r>
        <w:t>"__"________ ____ г.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Комиссия в составе: Председателя  ____________________________________</w:t>
      </w:r>
    </w:p>
    <w:p w:rsidR="00000000" w:rsidRDefault="00D92FE2">
      <w:pPr>
        <w:pStyle w:val="HTML"/>
      </w:pPr>
      <w:r>
        <w:t>(должность, фамилия, инициалы)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Членов комиссии:         представитель пожарного надзора</w:t>
      </w:r>
    </w:p>
    <w:p w:rsidR="00000000" w:rsidRDefault="00D92FE2">
      <w:pPr>
        <w:pStyle w:val="HTML"/>
      </w:pPr>
      <w:r>
        <w:t>____________________________________</w:t>
      </w:r>
    </w:p>
    <w:p w:rsidR="00000000" w:rsidRDefault="00D92FE2">
      <w:pPr>
        <w:pStyle w:val="HTML"/>
      </w:pPr>
      <w:r>
        <w:t>(должность, фамилия, инициалы)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представитель санитарно -</w:t>
      </w:r>
    </w:p>
    <w:p w:rsidR="00000000" w:rsidRDefault="00D92FE2">
      <w:pPr>
        <w:pStyle w:val="HTML"/>
      </w:pPr>
      <w:r>
        <w:t>эпидемиологического надзора</w:t>
      </w:r>
    </w:p>
    <w:p w:rsidR="00000000" w:rsidRDefault="00D92FE2">
      <w:pPr>
        <w:pStyle w:val="HTML"/>
      </w:pPr>
      <w:r>
        <w:t>____________________________________</w:t>
      </w:r>
    </w:p>
    <w:p w:rsidR="00000000" w:rsidRDefault="00D92FE2">
      <w:pPr>
        <w:pStyle w:val="HTML"/>
      </w:pPr>
      <w:r>
        <w:t>(должность, фамилия, инициалы)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представитель архитектурного</w:t>
      </w:r>
    </w:p>
    <w:p w:rsidR="00000000" w:rsidRDefault="00D92FE2">
      <w:pPr>
        <w:pStyle w:val="HTML"/>
      </w:pPr>
      <w:r>
        <w:t>надзора</w:t>
      </w:r>
    </w:p>
    <w:p w:rsidR="00000000" w:rsidRDefault="00D92FE2">
      <w:pPr>
        <w:pStyle w:val="HTML"/>
      </w:pPr>
      <w:r>
        <w:t>__________________________</w:t>
      </w:r>
      <w:r>
        <w:t>__________</w:t>
      </w:r>
    </w:p>
    <w:p w:rsidR="00000000" w:rsidRDefault="00D92FE2">
      <w:pPr>
        <w:pStyle w:val="HTML"/>
      </w:pPr>
      <w:r>
        <w:t>(должность, фамилия, инициалы)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представитель УВО (ОВО) при органе</w:t>
      </w:r>
    </w:p>
    <w:p w:rsidR="00000000" w:rsidRDefault="00D92FE2">
      <w:pPr>
        <w:pStyle w:val="HTML"/>
      </w:pPr>
      <w:r>
        <w:t>внутренних дел</w:t>
      </w:r>
    </w:p>
    <w:p w:rsidR="00000000" w:rsidRDefault="00D92FE2">
      <w:pPr>
        <w:pStyle w:val="HTML"/>
      </w:pPr>
      <w:r>
        <w:t>____________________________________</w:t>
      </w:r>
    </w:p>
    <w:p w:rsidR="00000000" w:rsidRDefault="00D92FE2">
      <w:pPr>
        <w:pStyle w:val="HTML"/>
      </w:pPr>
      <w:r>
        <w:t>(должность, фамилия, инициалы)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произвела обследование помещения (строения) 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D92FE2">
      <w:pPr>
        <w:pStyle w:val="HTML"/>
      </w:pPr>
      <w:r>
        <w:t>(полное наименование юридического лица, фактический адрес объекта)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в связи с выдачей лицензии (разрешения) на 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(вид деятельности)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Комиссия установила:</w:t>
      </w:r>
    </w:p>
    <w:p w:rsidR="00000000" w:rsidRDefault="00D92FE2">
      <w:pPr>
        <w:pStyle w:val="HTML"/>
      </w:pPr>
      <w:r>
        <w:t>1.  Техническая укрепленность помещения (строения) для хранения оружия</w:t>
      </w:r>
    </w:p>
    <w:p w:rsidR="00000000" w:rsidRDefault="00D92FE2">
      <w:pPr>
        <w:pStyle w:val="HTML"/>
      </w:pPr>
      <w:r>
        <w:t>и патронов соответствует (не соответствует) требованиям, установленным</w:t>
      </w:r>
    </w:p>
    <w:p w:rsidR="00000000" w:rsidRDefault="00D92FE2">
      <w:pPr>
        <w:pStyle w:val="HTML"/>
      </w:pPr>
      <w:r>
        <w:t>федеральным законодательством об оружии и Инструкцией о работе органов</w:t>
      </w:r>
    </w:p>
    <w:p w:rsidR="00000000" w:rsidRDefault="00D92FE2">
      <w:pPr>
        <w:pStyle w:val="HTML"/>
      </w:pPr>
      <w:r>
        <w:t xml:space="preserve">внутренних  дел  по </w:t>
      </w:r>
      <w:r>
        <w:t xml:space="preserve"> контролю  за  оборотом  гражданского и служебного</w:t>
      </w:r>
    </w:p>
    <w:p w:rsidR="00000000" w:rsidRDefault="00D92FE2">
      <w:pPr>
        <w:pStyle w:val="HTML"/>
      </w:pPr>
      <w:r>
        <w:t>оружия и патронов к нему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</w:t>
      </w:r>
      <w:r>
        <w:t>________________________________</w:t>
      </w:r>
    </w:p>
    <w:p w:rsidR="00000000" w:rsidRDefault="00D92FE2">
      <w:pPr>
        <w:pStyle w:val="HTML"/>
      </w:pPr>
      <w:r>
        <w:lastRenderedPageBreak/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(указывается конкретное оборудование помещения (строения) согласно</w:t>
      </w:r>
    </w:p>
    <w:p w:rsidR="00000000" w:rsidRDefault="00D92FE2">
      <w:pPr>
        <w:pStyle w:val="HTML"/>
      </w:pPr>
      <w:r>
        <w:t>требованиям Ин</w:t>
      </w:r>
      <w:r>
        <w:t>струкции с их перечислением либо отсутствие</w:t>
      </w:r>
    </w:p>
    <w:p w:rsidR="00000000" w:rsidRDefault="00D92FE2">
      <w:pPr>
        <w:pStyle w:val="HTML"/>
      </w:pPr>
      <w:r>
        <w:t>необходимых элементов технической укрепленности по пунктам</w:t>
      </w:r>
    </w:p>
    <w:p w:rsidR="00000000" w:rsidRDefault="00D92FE2">
      <w:pPr>
        <w:pStyle w:val="HTML"/>
      </w:pPr>
      <w:r>
        <w:t>Инструкции)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2. Сейфы, шкафы, пирамиды, ящики, стеллажи, витрины 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(указывается количество и состояние сейфов, шкафов,</w:t>
      </w:r>
    </w:p>
    <w:p w:rsidR="00000000" w:rsidRDefault="00D92FE2">
      <w:pPr>
        <w:pStyle w:val="HTML"/>
      </w:pPr>
      <w:r>
        <w:t>пирамид, ящиков, стеллажей, витрин)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3.   Установлена   (отсут</w:t>
      </w:r>
      <w:r>
        <w:t>ствует)   охранно   -  пожарная   (тревожная)</w:t>
      </w:r>
    </w:p>
    <w:p w:rsidR="00000000" w:rsidRDefault="00D92FE2">
      <w:pPr>
        <w:pStyle w:val="HTML"/>
      </w:pPr>
      <w:r>
        <w:t>сигнализация 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</w:t>
      </w:r>
      <w:r>
        <w:t>__</w:t>
      </w:r>
    </w:p>
    <w:p w:rsidR="00000000" w:rsidRDefault="00D92FE2">
      <w:pPr>
        <w:pStyle w:val="HTML"/>
      </w:pPr>
      <w:r>
        <w:t>(указывается количество рубежей, наличие дублирующих источников</w:t>
      </w:r>
    </w:p>
    <w:p w:rsidR="00000000" w:rsidRDefault="00D92FE2">
      <w:pPr>
        <w:pStyle w:val="HTML"/>
      </w:pPr>
      <w:r>
        <w:t>питания, исполнение проводки, сигнализация, куда выводится)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4.  Порядок  хранения  запасных  ключей  от сейфов,  шкафов,  пирамид,</w:t>
      </w:r>
    </w:p>
    <w:p w:rsidR="00000000" w:rsidRDefault="00D92FE2">
      <w:pPr>
        <w:pStyle w:val="HTML"/>
      </w:pPr>
      <w:r>
        <w:t>ящиков,  витрин  и помещений  (строений)  юридического  л</w:t>
      </w:r>
      <w:r>
        <w:t>ица,  а также</w:t>
      </w:r>
    </w:p>
    <w:p w:rsidR="00000000" w:rsidRDefault="00D92FE2">
      <w:pPr>
        <w:pStyle w:val="HTML"/>
      </w:pPr>
      <w:r>
        <w:t>средств пломбирования, регистрация печатей: 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</w:t>
      </w:r>
      <w:r>
        <w:t>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определен (не определен), указываются оттиски средств</w:t>
      </w:r>
    </w:p>
    <w:p w:rsidR="00000000" w:rsidRDefault="00D92FE2">
      <w:pPr>
        <w:pStyle w:val="HTML"/>
      </w:pPr>
      <w:r>
        <w:t>пломбирования, ном</w:t>
      </w:r>
      <w:r>
        <w:t>ера печатей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5. Имеется (отсутствует) необходимая учетная документация: 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(наличие форм учетной документации, установ</w:t>
      </w:r>
      <w:r>
        <w:t>ленной в Инструкции)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По  результатам  обследования  помещения  (строения) для хранения</w:t>
      </w:r>
    </w:p>
    <w:p w:rsidR="00000000" w:rsidRDefault="00D92FE2">
      <w:pPr>
        <w:pStyle w:val="HTML"/>
      </w:pPr>
      <w:r>
        <w:t>(торговли,  экспонирования,  использования)  оружия  и (или) патронов,</w:t>
      </w:r>
    </w:p>
    <w:p w:rsidR="00000000" w:rsidRDefault="00D92FE2">
      <w:pPr>
        <w:pStyle w:val="HTML"/>
      </w:pPr>
      <w:r>
        <w:t>изучения представленных документов комиссия решила:</w:t>
      </w:r>
    </w:p>
    <w:p w:rsidR="00000000" w:rsidRDefault="00D92FE2">
      <w:pPr>
        <w:pStyle w:val="HTML"/>
      </w:pPr>
      <w:r>
        <w:t xml:space="preserve">1.  Признать  соответствие  (несоответствие) </w:t>
      </w:r>
      <w:r>
        <w:t>помещения (строения)</w:t>
      </w:r>
    </w:p>
    <w:p w:rsidR="00000000" w:rsidRDefault="00D92FE2">
      <w:pPr>
        <w:pStyle w:val="HTML"/>
      </w:pPr>
      <w:r>
        <w:t>для хранения и размещения оружия и патронов 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(указывается место раз</w:t>
      </w:r>
      <w:r>
        <w:t>мещения и адрес)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2. Установить допустимые нормы хранения:</w:t>
      </w:r>
    </w:p>
    <w:p w:rsidR="00000000" w:rsidRDefault="00D92FE2">
      <w:pPr>
        <w:pStyle w:val="HTML"/>
      </w:pPr>
      <w:r>
        <w:t>2.1. Огнестрельного оружия до ____________________ ед.</w:t>
      </w:r>
    </w:p>
    <w:p w:rsidR="00000000" w:rsidRDefault="00D92FE2">
      <w:pPr>
        <w:pStyle w:val="HTML"/>
      </w:pPr>
      <w:r>
        <w:t>2.2. Газового оружия до __________________________ ед.</w:t>
      </w:r>
    </w:p>
    <w:p w:rsidR="00000000" w:rsidRDefault="00D92FE2">
      <w:pPr>
        <w:pStyle w:val="HTML"/>
      </w:pPr>
      <w:r>
        <w:t>2.3. Патронов до _________________________________ шт.</w:t>
      </w:r>
    </w:p>
    <w:p w:rsidR="00000000" w:rsidRDefault="00D92FE2">
      <w:pPr>
        <w:pStyle w:val="HTML"/>
      </w:pPr>
      <w:r>
        <w:t>2.4. Пороха и изделий из него до</w:t>
      </w:r>
      <w:r>
        <w:t xml:space="preserve"> _________________ кг.</w:t>
      </w:r>
    </w:p>
    <w:p w:rsidR="00000000" w:rsidRDefault="00D92FE2">
      <w:pPr>
        <w:pStyle w:val="HTML"/>
      </w:pPr>
      <w:r>
        <w:t>К акту прилагаются: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______________________________________________________________________</w:t>
      </w:r>
    </w:p>
    <w:p w:rsidR="00000000" w:rsidRDefault="00D92FE2">
      <w:pPr>
        <w:pStyle w:val="HTML"/>
      </w:pPr>
      <w:r>
        <w:t>___________________________________________</w:t>
      </w:r>
      <w:r>
        <w:t>___________________________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Председатель комиссии:</w:t>
      </w:r>
    </w:p>
    <w:p w:rsidR="00000000" w:rsidRDefault="00D92FE2">
      <w:pPr>
        <w:pStyle w:val="HTML"/>
      </w:pPr>
      <w:r>
        <w:t>___________               _________________________________</w:t>
      </w:r>
    </w:p>
    <w:p w:rsidR="00000000" w:rsidRDefault="00D92FE2">
      <w:pPr>
        <w:pStyle w:val="HTML"/>
      </w:pPr>
      <w:r>
        <w:t>подпись                         фамилия, инициалы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Члены комиссии:</w:t>
      </w:r>
    </w:p>
    <w:p w:rsidR="00000000" w:rsidRDefault="00D92FE2">
      <w:pPr>
        <w:pStyle w:val="HTML"/>
      </w:pPr>
      <w:r>
        <w:t>____________ ____________________________________________________</w:t>
      </w:r>
    </w:p>
    <w:p w:rsidR="00000000" w:rsidRDefault="00D92FE2">
      <w:pPr>
        <w:pStyle w:val="HTML"/>
      </w:pPr>
      <w:r>
        <w:t>____________ ____________________________________________________</w:t>
      </w:r>
    </w:p>
    <w:p w:rsidR="00000000" w:rsidRDefault="00D92FE2">
      <w:pPr>
        <w:pStyle w:val="HTML"/>
      </w:pPr>
      <w:r>
        <w:t>____________ ____________________________________________________</w:t>
      </w:r>
    </w:p>
    <w:p w:rsidR="00000000" w:rsidRDefault="00D92FE2">
      <w:pPr>
        <w:pStyle w:val="HTML"/>
      </w:pPr>
      <w:r>
        <w:t>____________ _____________________________________________</w:t>
      </w:r>
      <w:r>
        <w:t>_______</w:t>
      </w:r>
    </w:p>
    <w:p w:rsidR="00000000" w:rsidRDefault="00D92FE2">
      <w:pPr>
        <w:pStyle w:val="HTML"/>
      </w:pPr>
      <w:r>
        <w:t>____________ ____________________________________________________</w:t>
      </w:r>
    </w:p>
    <w:p w:rsidR="00000000" w:rsidRDefault="00D92FE2">
      <w:pPr>
        <w:pStyle w:val="HTML"/>
      </w:pPr>
      <w:r>
        <w:t>подписи                   фамилии, инициалы</w:t>
      </w:r>
    </w:p>
    <w:p w:rsidR="00000000" w:rsidRDefault="00D92FE2">
      <w:pPr>
        <w:pStyle w:val="HTML"/>
      </w:pPr>
    </w:p>
    <w:p w:rsidR="00000000" w:rsidRDefault="00D92FE2">
      <w:pPr>
        <w:pStyle w:val="HTML"/>
      </w:pPr>
      <w:r>
        <w:t>"__"___________ ____ г.</w:t>
      </w:r>
    </w:p>
    <w:p w:rsidR="00000000" w:rsidRDefault="00D92F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92FE2">
      <w:pPr>
        <w:pStyle w:val="right"/>
      </w:pPr>
      <w:r>
        <w:t>Источник - Приказ МВД России от 12.04.1999 № 288 (с изменениями и дополнениями на 2013 год)</w:t>
      </w:r>
    </w:p>
    <w:p w:rsidR="00000000" w:rsidRDefault="00D92F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</w:t>
      </w:r>
      <w:r>
        <w:rPr>
          <w:rFonts w:ascii="Times New Roman" w:eastAsia="Times New Roman" w:hAnsi="Times New Roman"/>
          <w:sz w:val="24"/>
          <w:szCs w:val="24"/>
        </w:rPr>
        <w:t xml:space="preserve">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ава.рф/obrazecy/akt_obsledovaniya_pomeshheniya_stroeniya_yuridicheskogo_lica_obekta_xraneniya_oruzhiya_i_patronov.htm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2FE2"/>
    <w:rsid w:val="00D92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968F039-07E7-46B1-A07F-4D454F8BA6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bsledovaniya_pomeshheniya_stroeniya_yuridicheskogo_lica_obekta_xraneniya_oruzhiya_i_patron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994</Words>
  <Characters>5668</Characters>
  <Application>Microsoft Office Word</Application>
  <DocSecurity>0</DocSecurity>
  <Lines>47</Lines>
  <Paragraphs>13</Paragraphs>
  <ScaleCrop>false</ScaleCrop>
  <Company/>
  <LinksUpToDate>false</LinksUpToDate>
  <CharactersWithSpaces>6649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обследования помещения (строения) юридического лица - объекта хранения оружия и патронов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2022-08-06T01:14:00Z</dcterms:created>
  <dcterms:modified xsi:type="dcterms:W3CDTF">2022-08-06T01:14:00Z</dcterms:modified>
</cp:coreProperties>
</file>