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8D7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требований-накладных для получения иных лекарственных средств, подлежащих предметно-количественному учету, по истечении сроков их хранения</w:t>
      </w:r>
    </w:p>
    <w:p w:rsidR="00000000" w:rsidRDefault="006F28D7">
      <w:pPr>
        <w:pStyle w:val="right"/>
      </w:pPr>
      <w:r>
        <w:t>Приложение N 4 к Инструкции о порядке выписывания лекарственных препаратов и оформления рецептов и требований-накладных, утвержденной Приказом Минздравсоцразвития России от 12 февраля 2007 г. N 110</w:t>
      </w:r>
    </w:p>
    <w:p w:rsidR="00000000" w:rsidRDefault="006F2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8D7">
      <w:pPr>
        <w:pStyle w:val="HTML"/>
      </w:pPr>
      <w:r>
        <w:t xml:space="preserve">                               АКТ</w:t>
      </w:r>
    </w:p>
    <w:p w:rsidR="00000000" w:rsidRDefault="006F28D7">
      <w:pPr>
        <w:pStyle w:val="HTML"/>
      </w:pPr>
      <w:r>
        <w:t>об уничтожении требова</w:t>
      </w:r>
      <w:r>
        <w:t>ний-накладных</w:t>
      </w:r>
    </w:p>
    <w:p w:rsidR="00000000" w:rsidRDefault="006F28D7">
      <w:pPr>
        <w:pStyle w:val="HTML"/>
      </w:pPr>
      <w:r>
        <w:t>для получения иных лекарственных средств, подлежащих</w:t>
      </w:r>
    </w:p>
    <w:p w:rsidR="00000000" w:rsidRDefault="006F28D7">
      <w:pPr>
        <w:pStyle w:val="HTML"/>
      </w:pPr>
      <w:r>
        <w:t>предметно-количественному учету, по истечении сроков</w:t>
      </w:r>
    </w:p>
    <w:p w:rsidR="00000000" w:rsidRDefault="006F28D7">
      <w:pPr>
        <w:pStyle w:val="HTML"/>
      </w:pPr>
      <w:r>
        <w:t xml:space="preserve">их хранения  </w:t>
      </w:r>
      <w:r>
        <w:rPr>
          <w:vertAlign w:val="superscript"/>
        </w:rPr>
        <w:t>1</w:t>
      </w:r>
    </w:p>
    <w:p w:rsidR="00000000" w:rsidRDefault="006F28D7">
      <w:pPr>
        <w:pStyle w:val="HTML"/>
      </w:pPr>
    </w:p>
    <w:p w:rsidR="00000000" w:rsidRDefault="006F28D7">
      <w:pPr>
        <w:pStyle w:val="HTML"/>
      </w:pPr>
      <w:r>
        <w:t>от "__" _______ 200_ г.                             N ____________</w:t>
      </w:r>
    </w:p>
    <w:p w:rsidR="00000000" w:rsidRDefault="006F28D7">
      <w:pPr>
        <w:pStyle w:val="HTML"/>
      </w:pPr>
    </w:p>
    <w:p w:rsidR="00000000" w:rsidRDefault="006F28D7">
      <w:pPr>
        <w:pStyle w:val="HTML"/>
      </w:pPr>
      <w:r>
        <w:t>Комиссия в составе:</w:t>
      </w:r>
    </w:p>
    <w:p w:rsidR="00000000" w:rsidRDefault="006F28D7">
      <w:pPr>
        <w:pStyle w:val="HTML"/>
      </w:pPr>
    </w:p>
    <w:p w:rsidR="00000000" w:rsidRDefault="006F28D7">
      <w:pPr>
        <w:pStyle w:val="HTML"/>
      </w:pPr>
      <w:r>
        <w:t>Председатель __________________</w:t>
      </w:r>
      <w:r>
        <w:t>____________________________</w:t>
      </w:r>
    </w:p>
    <w:p w:rsidR="00000000" w:rsidRDefault="006F28D7">
      <w:pPr>
        <w:pStyle w:val="HTML"/>
      </w:pPr>
      <w:r>
        <w:t>(должность и Ф.И.О. полностью)</w:t>
      </w:r>
    </w:p>
    <w:p w:rsidR="00000000" w:rsidRDefault="006F28D7">
      <w:pPr>
        <w:pStyle w:val="HTML"/>
      </w:pPr>
    </w:p>
    <w:p w:rsidR="00000000" w:rsidRDefault="006F28D7">
      <w:pPr>
        <w:pStyle w:val="HTML"/>
      </w:pPr>
      <w:r>
        <w:t>Члены комиссии: ___________________________________________</w:t>
      </w:r>
    </w:p>
    <w:p w:rsidR="00000000" w:rsidRDefault="006F28D7">
      <w:pPr>
        <w:pStyle w:val="HTML"/>
      </w:pPr>
      <w:r>
        <w:t>(должность и Ф.И.О. полностью)</w:t>
      </w:r>
    </w:p>
    <w:p w:rsidR="00000000" w:rsidRDefault="006F28D7">
      <w:pPr>
        <w:pStyle w:val="HTML"/>
      </w:pPr>
      <w:r>
        <w:t>___________________________________________</w:t>
      </w:r>
    </w:p>
    <w:p w:rsidR="00000000" w:rsidRDefault="006F28D7">
      <w:pPr>
        <w:pStyle w:val="HTML"/>
      </w:pPr>
      <w:r>
        <w:t>(должность и Ф.И.О. полностью)</w:t>
      </w:r>
    </w:p>
    <w:p w:rsidR="00000000" w:rsidRDefault="006F28D7">
      <w:pPr>
        <w:pStyle w:val="HTML"/>
      </w:pPr>
      <w:r>
        <w:t>_____________________________</w:t>
      </w:r>
      <w:r>
        <w:t>______________</w:t>
      </w:r>
    </w:p>
    <w:p w:rsidR="00000000" w:rsidRDefault="006F28D7">
      <w:pPr>
        <w:pStyle w:val="HTML"/>
      </w:pPr>
      <w:r>
        <w:t>(должность и Ф.И.О. полностью)</w:t>
      </w:r>
    </w:p>
    <w:p w:rsidR="00000000" w:rsidRDefault="006F28D7">
      <w:pPr>
        <w:pStyle w:val="HTML"/>
      </w:pPr>
    </w:p>
    <w:p w:rsidR="00000000" w:rsidRDefault="006F28D7">
      <w:pPr>
        <w:pStyle w:val="HTML"/>
      </w:pPr>
      <w:r>
        <w:t>произвела "__" _______ 200_ г. изъятие и уничтожение в ___________</w:t>
      </w:r>
    </w:p>
    <w:p w:rsidR="00000000" w:rsidRDefault="006F28D7">
      <w:pPr>
        <w:pStyle w:val="HTML"/>
      </w:pPr>
      <w:r>
        <w:t>_______________________________ требований-накладных для получения</w:t>
      </w:r>
    </w:p>
    <w:p w:rsidR="00000000" w:rsidRDefault="006F28D7">
      <w:pPr>
        <w:pStyle w:val="HTML"/>
      </w:pPr>
      <w:r>
        <w:t>(наименование организации)</w:t>
      </w:r>
    </w:p>
    <w:p w:rsidR="00000000" w:rsidRDefault="006F28D7">
      <w:pPr>
        <w:pStyle w:val="HTML"/>
      </w:pPr>
      <w:r>
        <w:t>иных лекарственных   средств, подлежащих предмет</w:t>
      </w:r>
      <w:r>
        <w:t>но-количественному</w:t>
      </w:r>
    </w:p>
    <w:p w:rsidR="00000000" w:rsidRDefault="006F28D7">
      <w:pPr>
        <w:pStyle w:val="HTML"/>
      </w:pPr>
      <w:r>
        <w:t>учету, за ____________ в количестве ________________________ штук.</w:t>
      </w:r>
    </w:p>
    <w:p w:rsidR="00000000" w:rsidRDefault="006F28D7">
      <w:pPr>
        <w:pStyle w:val="HTML"/>
      </w:pPr>
      <w:r>
        <w:t>(месяц, год)                (цифрами и прописью)</w:t>
      </w:r>
    </w:p>
    <w:p w:rsidR="00000000" w:rsidRDefault="006F28D7">
      <w:pPr>
        <w:pStyle w:val="HTML"/>
      </w:pPr>
    </w:p>
    <w:p w:rsidR="00000000" w:rsidRDefault="006F28D7">
      <w:pPr>
        <w:pStyle w:val="HTML"/>
      </w:pPr>
      <w:r>
        <w:t>Требования-накладные  уничтожены  путем сжигания или разрыва и</w:t>
      </w:r>
    </w:p>
    <w:p w:rsidR="00000000" w:rsidRDefault="006F28D7">
      <w:pPr>
        <w:pStyle w:val="HTML"/>
      </w:pPr>
      <w:r>
        <w:t xml:space="preserve">последующего   замачивания  в  растворе  хлорной  </w:t>
      </w:r>
      <w:r>
        <w:t>извести  (нужное</w:t>
      </w:r>
    </w:p>
    <w:p w:rsidR="00000000" w:rsidRDefault="006F28D7">
      <w:pPr>
        <w:pStyle w:val="HTML"/>
      </w:pPr>
      <w:r>
        <w:t>подчеркнуть).</w:t>
      </w:r>
    </w:p>
    <w:p w:rsidR="00000000" w:rsidRDefault="006F28D7">
      <w:pPr>
        <w:pStyle w:val="HTML"/>
      </w:pPr>
    </w:p>
    <w:p w:rsidR="00000000" w:rsidRDefault="006F28D7">
      <w:pPr>
        <w:pStyle w:val="HTML"/>
      </w:pPr>
      <w:r>
        <w:t>Председатель комиссии:              ______________________________</w:t>
      </w:r>
    </w:p>
    <w:p w:rsidR="00000000" w:rsidRDefault="006F28D7">
      <w:pPr>
        <w:pStyle w:val="HTML"/>
      </w:pPr>
      <w:r>
        <w:t>(подпись)</w:t>
      </w:r>
    </w:p>
    <w:p w:rsidR="00000000" w:rsidRDefault="006F28D7">
      <w:pPr>
        <w:pStyle w:val="HTML"/>
      </w:pPr>
    </w:p>
    <w:p w:rsidR="00000000" w:rsidRDefault="006F28D7">
      <w:pPr>
        <w:pStyle w:val="HTML"/>
      </w:pPr>
      <w:r>
        <w:t>Члены комиссии:                     ______________________________</w:t>
      </w:r>
    </w:p>
    <w:p w:rsidR="00000000" w:rsidRDefault="006F28D7">
      <w:pPr>
        <w:pStyle w:val="HTML"/>
      </w:pPr>
      <w:r>
        <w:t>(подпись)</w:t>
      </w:r>
    </w:p>
    <w:p w:rsidR="00000000" w:rsidRDefault="006F28D7">
      <w:pPr>
        <w:pStyle w:val="HTML"/>
      </w:pPr>
      <w:r>
        <w:t>______________________________</w:t>
      </w:r>
    </w:p>
    <w:p w:rsidR="00000000" w:rsidRDefault="006F28D7">
      <w:pPr>
        <w:pStyle w:val="HTML"/>
      </w:pPr>
      <w:r>
        <w:t>(подпись)</w:t>
      </w:r>
    </w:p>
    <w:p w:rsidR="00000000" w:rsidRDefault="006F28D7">
      <w:pPr>
        <w:pStyle w:val="HTML"/>
      </w:pPr>
      <w:r>
        <w:t>____________________________</w:t>
      </w:r>
      <w:r>
        <w:t>__</w:t>
      </w:r>
    </w:p>
    <w:p w:rsidR="00000000" w:rsidRDefault="006F28D7">
      <w:pPr>
        <w:pStyle w:val="HTML"/>
      </w:pPr>
      <w:r>
        <w:t>(подпись)</w:t>
      </w:r>
    </w:p>
    <w:p w:rsidR="00000000" w:rsidRDefault="006F2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8D7">
      <w:pPr>
        <w:pStyle w:val="sel"/>
        <w:divId w:val="1844932168"/>
      </w:pPr>
      <w:r>
        <w:lastRenderedPageBreak/>
        <w:t>1 Акт оформляется ежемесячно.</w:t>
      </w:r>
    </w:p>
    <w:p w:rsidR="00000000" w:rsidRDefault="006F28D7">
      <w:pPr>
        <w:pStyle w:val="right"/>
      </w:pPr>
      <w:r>
        <w:t>Источник - Приказ Минздравсоцразвития России от 12.02.2007 № 110 (с изменениями и дополнениями на 2013 год)</w:t>
      </w:r>
    </w:p>
    <w:p w:rsidR="00000000" w:rsidRDefault="006F2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https://порядокправа.рф/obrazecy/akt_ob_unichtozhenii_trebovanij_nakladnyx_dlya_polucheniya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_inyx_lekarstvennyx_sredstv_podlezhashhix_predmet.htm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8D7"/>
    <w:rsid w:val="006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3FCA8E-9D1A-4050-9388-0D4828914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932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trebovanij_nakladnyx_dlya_polucheniya_inyx_lekarstvennyx_sredstv_podlezhashhix_pred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требований-накладных для получения иных лекарственных средств, подлежащих предметно-количественному учету, по истечении сроков их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2022-08-06T01:01:00Z</dcterms:created>
  <dcterms:modified xsi:type="dcterms:W3CDTF">2022-08-06T01:01:00Z</dcterms:modified>
</cp:coreProperties>
</file>