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841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(образец заполнения)</w:t>
      </w:r>
    </w:p>
    <w:p w:rsidR="00000000" w:rsidRDefault="00651841">
      <w:pPr>
        <w:pStyle w:val="HTML"/>
      </w:pPr>
      <w:r>
        <w:t xml:space="preserve">    Общество с ограниченной                                       Утверждаю</w:t>
      </w:r>
    </w:p>
    <w:p w:rsidR="00000000" w:rsidRDefault="00651841">
      <w:pPr>
        <w:pStyle w:val="HTML"/>
      </w:pPr>
      <w:r>
        <w:t>ответственностью "Люкс"                            Генеральный директор</w:t>
      </w:r>
    </w:p>
    <w:p w:rsidR="00000000" w:rsidRDefault="00651841">
      <w:pPr>
        <w:pStyle w:val="HTML"/>
      </w:pPr>
      <w:r>
        <w:t>___________ Петров И.И.</w:t>
      </w:r>
    </w:p>
    <w:p w:rsidR="00000000" w:rsidRDefault="00651841">
      <w:pPr>
        <w:pStyle w:val="HTML"/>
      </w:pPr>
      <w:r>
        <w:t>(подпись)</w:t>
      </w:r>
    </w:p>
    <w:p w:rsidR="00000000" w:rsidRDefault="00651841">
      <w:pPr>
        <w:pStyle w:val="HTML"/>
      </w:pPr>
    </w:p>
    <w:p w:rsidR="00000000" w:rsidRDefault="00651841">
      <w:pPr>
        <w:pStyle w:val="HTML"/>
      </w:pPr>
      <w:r>
        <w:t>10.01.2013</w:t>
      </w:r>
    </w:p>
    <w:p w:rsidR="00000000" w:rsidRDefault="0065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41">
      <w:pPr>
        <w:pStyle w:val="3"/>
        <w:rPr>
          <w:rFonts w:eastAsia="Times New Roman"/>
        </w:rPr>
      </w:pPr>
      <w:r>
        <w:rPr>
          <w:rFonts w:eastAsia="Times New Roman"/>
        </w:rPr>
        <w:t>Акт об уничтожении печати</w:t>
      </w:r>
    </w:p>
    <w:p w:rsidR="00000000" w:rsidRDefault="00651841">
      <w:pPr>
        <w:pStyle w:val="just"/>
      </w:pPr>
      <w:r>
        <w:t>Составлен комиссией в составе:</w:t>
      </w:r>
    </w:p>
    <w:p w:rsidR="00000000" w:rsidRDefault="00651841">
      <w:pPr>
        <w:pStyle w:val="just"/>
      </w:pPr>
      <w:r>
        <w:t>- председатель комиссии - генеральный директор И.И. Петров;</w:t>
      </w:r>
    </w:p>
    <w:p w:rsidR="00000000" w:rsidRDefault="00651841">
      <w:pPr>
        <w:pStyle w:val="just"/>
      </w:pPr>
      <w:r>
        <w:t>- члены комиссии - начальник службы безопасности А.А. Волков;</w:t>
      </w:r>
    </w:p>
    <w:p w:rsidR="00000000" w:rsidRDefault="00651841">
      <w:pPr>
        <w:pStyle w:val="just"/>
      </w:pPr>
      <w:r>
        <w:t>- начальник отдела кадров - Б.Б. Каминский.</w:t>
      </w:r>
    </w:p>
    <w:p w:rsidR="00000000" w:rsidRDefault="00651841">
      <w:pPr>
        <w:pStyle w:val="just"/>
      </w:pPr>
      <w:r>
        <w:t>Основание: приказ генерального ди</w:t>
      </w:r>
      <w:r>
        <w:t>ректора ООО "Люкс" от 1 сентября 2011 г. N 3 "О порядке уничтожения печатей и штампов", Инструкция по делопроизводству в ООО "Люкс" (утв. Приказом генерального директора ООО "Люкс" 28.10.2011).</w:t>
      </w:r>
    </w:p>
    <w:p w:rsidR="00000000" w:rsidRDefault="00651841">
      <w:pPr>
        <w:pStyle w:val="just"/>
      </w:pPr>
      <w:r>
        <w:t>Настоящий акт составлен в том, что указанная комиссия отобрала</w:t>
      </w:r>
      <w:r>
        <w:t xml:space="preserve"> деформированные печати, а именно "Отдел кадров", "Для справок", и уничтожила их 10 января 2013 г. в 11 часов 25 минут на территории склада путем опиливания поверхности печати двумя перекрестными линиями.</w:t>
      </w:r>
    </w:p>
    <w:p w:rsidR="00000000" w:rsidRDefault="00651841">
      <w:pPr>
        <w:pStyle w:val="just"/>
      </w:pPr>
      <w:r>
        <w:t>Возможность дальнейшего использования печати и восс</w:t>
      </w:r>
      <w:r>
        <w:t>тановления исключена.</w:t>
      </w:r>
    </w:p>
    <w:p w:rsidR="00000000" w:rsidRDefault="00651841">
      <w:pPr>
        <w:pStyle w:val="just"/>
      </w:pPr>
      <w:r>
        <w:t>Оттиски уничтожаемых печатей:</w:t>
      </w:r>
    </w:p>
    <w:p w:rsidR="00000000" w:rsidRDefault="0065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41">
      <w:pPr>
        <w:pStyle w:val="HTML"/>
      </w:pPr>
      <w:r>
        <w:t xml:space="preserve">            ----------                  ---------------</w:t>
      </w:r>
    </w:p>
    <w:p w:rsidR="00000000" w:rsidRDefault="00651841">
      <w:pPr>
        <w:pStyle w:val="HTML"/>
      </w:pPr>
      <w:r>
        <w:t>¦        ¦                  ¦             ¦</w:t>
      </w:r>
    </w:p>
    <w:p w:rsidR="00000000" w:rsidRDefault="00651841">
      <w:pPr>
        <w:pStyle w:val="HTML"/>
      </w:pPr>
      <w:r>
        <w:t>¦        ¦                  ¦             ¦</w:t>
      </w:r>
    </w:p>
    <w:p w:rsidR="00000000" w:rsidRDefault="00651841">
      <w:pPr>
        <w:pStyle w:val="HTML"/>
      </w:pPr>
      <w:r>
        <w:t>¦        ¦                  ¦             ¦</w:t>
      </w:r>
    </w:p>
    <w:p w:rsidR="00000000" w:rsidRDefault="00651841">
      <w:pPr>
        <w:pStyle w:val="HTML"/>
      </w:pPr>
      <w:r>
        <w:t xml:space="preserve">----------     </w:t>
      </w:r>
      <w:r>
        <w:t xml:space="preserve">             ---------------</w:t>
      </w:r>
    </w:p>
    <w:p w:rsidR="00000000" w:rsidRDefault="00651841">
      <w:pPr>
        <w:pStyle w:val="HTML"/>
      </w:pPr>
    </w:p>
    <w:p w:rsidR="00000000" w:rsidRDefault="00651841">
      <w:pPr>
        <w:pStyle w:val="HTML"/>
      </w:pPr>
      <w:r>
        <w:t>Подписи членов комиссии:</w:t>
      </w:r>
    </w:p>
    <w:p w:rsidR="00000000" w:rsidRDefault="00651841">
      <w:pPr>
        <w:pStyle w:val="HTML"/>
      </w:pPr>
      <w:r>
        <w:t>Председатель комиссии   _________________ И.И. Петров</w:t>
      </w:r>
    </w:p>
    <w:p w:rsidR="00000000" w:rsidRDefault="00651841">
      <w:pPr>
        <w:pStyle w:val="HTML"/>
      </w:pPr>
      <w:r>
        <w:t>(подпись)</w:t>
      </w:r>
    </w:p>
    <w:p w:rsidR="00000000" w:rsidRDefault="00651841">
      <w:pPr>
        <w:pStyle w:val="HTML"/>
      </w:pPr>
    </w:p>
    <w:p w:rsidR="00000000" w:rsidRDefault="00651841">
      <w:pPr>
        <w:pStyle w:val="HTML"/>
      </w:pPr>
      <w:r>
        <w:t>Члены комиссии:         _________________ А.А. Волков</w:t>
      </w:r>
    </w:p>
    <w:p w:rsidR="00000000" w:rsidRDefault="00651841">
      <w:pPr>
        <w:pStyle w:val="HTML"/>
      </w:pPr>
      <w:r>
        <w:t>(подпись)</w:t>
      </w:r>
    </w:p>
    <w:p w:rsidR="00000000" w:rsidRDefault="00651841">
      <w:pPr>
        <w:pStyle w:val="HTML"/>
      </w:pPr>
    </w:p>
    <w:p w:rsidR="00000000" w:rsidRDefault="00651841">
      <w:pPr>
        <w:pStyle w:val="HTML"/>
      </w:pPr>
      <w:r>
        <w:t>_________________ Б.Б. Каминский</w:t>
      </w:r>
    </w:p>
    <w:p w:rsidR="00000000" w:rsidRDefault="00651841">
      <w:pPr>
        <w:pStyle w:val="HTML"/>
      </w:pPr>
      <w:r>
        <w:t>(подпись)</w:t>
      </w:r>
    </w:p>
    <w:p w:rsidR="00000000" w:rsidRDefault="0065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41">
      <w:pPr>
        <w:pStyle w:val="just"/>
      </w:pPr>
      <w:r>
        <w:t>Настоящий акт составлен в 3 экземплярах:</w:t>
      </w:r>
    </w:p>
    <w:p w:rsidR="00000000" w:rsidRDefault="00651841">
      <w:pPr>
        <w:pStyle w:val="just"/>
      </w:pPr>
      <w:r>
        <w:lastRenderedPageBreak/>
        <w:t>1-й экз. - у председателя комиссии;</w:t>
      </w:r>
    </w:p>
    <w:p w:rsidR="00000000" w:rsidRDefault="00651841">
      <w:pPr>
        <w:pStyle w:val="just"/>
      </w:pPr>
      <w:r>
        <w:t>2-й экз. - у службы безопасности;</w:t>
      </w:r>
    </w:p>
    <w:p w:rsidR="00000000" w:rsidRDefault="00651841">
      <w:pPr>
        <w:pStyle w:val="just"/>
      </w:pPr>
      <w:r>
        <w:t>3-й экз. - в деле N 03-15.</w:t>
      </w:r>
    </w:p>
    <w:p w:rsidR="00000000" w:rsidRDefault="0065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41">
      <w:pPr>
        <w:pStyle w:val="just"/>
      </w:pPr>
      <w:r>
        <w:t>Акт утверждается руководителем предприятия. Хранится данный документ постоянно во избежание споров по тем документам,</w:t>
      </w:r>
      <w:r>
        <w:t xml:space="preserve"> которые закреплены старой печатью.</w:t>
      </w:r>
    </w:p>
    <w:p w:rsidR="00000000" w:rsidRDefault="00651841">
      <w:pPr>
        <w:pStyle w:val="just"/>
      </w:pPr>
      <w:r>
        <w:t>На основании акта об уничтожении печати делается запись в журнал учета печатей и штампов.</w:t>
      </w:r>
    </w:p>
    <w:p w:rsidR="00000000" w:rsidRDefault="0065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41">
      <w:pPr>
        <w:pStyle w:val="right"/>
      </w:pPr>
      <w:r>
        <w:t>Источник - "Кадровик. Кадровое делопроизводство", 2013, № 4</w:t>
      </w:r>
    </w:p>
    <w:p w:rsidR="00000000" w:rsidRDefault="00651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https://порядокправа.рф/obrazecy/akt_ob_unichtozhenii_pechati_obrazec_zapolneniya.htm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41"/>
    <w:rsid w:val="0065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3B3FA-CF4B-491A-B88B-D9395D2D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