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1A6">
      <w:pPr>
        <w:pStyle w:val="1"/>
        <w:rPr>
          <w:rFonts w:eastAsia="Times New Roman"/>
        </w:rPr>
      </w:pPr>
      <w:r>
        <w:rPr>
          <w:rFonts w:eastAsia="Times New Roman"/>
        </w:rPr>
        <w:t>Акт об истечении сроков временного хранения товаров (образец)</w:t>
      </w:r>
    </w:p>
    <w:p w:rsidR="00000000" w:rsidRDefault="00B111A6">
      <w:pPr>
        <w:pStyle w:val="right"/>
      </w:pPr>
      <w:r>
        <w:t xml:space="preserve">Приложение N 4 к Порядку представления документов и сведений в таможенный </w:t>
      </w:r>
      <w:r>
        <w:t>орган при помещении товаров на склад временного хранения (иные места временного хранения товаров), помещения (выдачи) товаров на склад временного хранения (со склада) и иные места временного хранения, представления отчетности о товарах,</w:t>
      </w:r>
    </w:p>
    <w:p w:rsidR="00000000" w:rsidRDefault="00B111A6">
      <w:pPr>
        <w:pStyle w:val="right"/>
      </w:pPr>
      <w:r>
        <w:t>находящихся на врем</w:t>
      </w:r>
      <w:r>
        <w:t xml:space="preserve">енном хранении, </w:t>
      </w:r>
      <w:r>
        <w:br/>
        <w:t xml:space="preserve">а также порядка и условий выдачи </w:t>
      </w:r>
      <w:r>
        <w:br/>
        <w:t xml:space="preserve">разрешения таможенного органа </w:t>
      </w:r>
      <w:r>
        <w:br/>
        <w:t xml:space="preserve">на временное хранение товаров </w:t>
      </w:r>
      <w:r>
        <w:br/>
        <w:t>в иных местах</w:t>
      </w:r>
    </w:p>
    <w:p w:rsidR="00000000" w:rsidRDefault="00B1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1A6">
      <w:pPr>
        <w:pStyle w:val="right"/>
      </w:pPr>
      <w:r>
        <w:t>Образец</w:t>
      </w:r>
    </w:p>
    <w:p w:rsidR="00000000" w:rsidRDefault="00B1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1A6">
      <w:pPr>
        <w:pStyle w:val="HTML"/>
      </w:pPr>
      <w:r>
        <w:t>_________________________________</w:t>
      </w:r>
    </w:p>
    <w:p w:rsidR="00000000" w:rsidRDefault="00B111A6">
      <w:pPr>
        <w:pStyle w:val="HTML"/>
      </w:pPr>
      <w:r>
        <w:t>(наименование таможенного органа)</w:t>
      </w:r>
    </w:p>
    <w:p w:rsidR="00000000" w:rsidRDefault="00B111A6">
      <w:pPr>
        <w:pStyle w:val="HTML"/>
      </w:pPr>
      <w:r>
        <w:t>________________ N ______________</w:t>
      </w:r>
    </w:p>
    <w:p w:rsidR="00000000" w:rsidRDefault="00B111A6">
      <w:pPr>
        <w:pStyle w:val="HTML"/>
      </w:pPr>
      <w:r>
        <w:t>(дата)</w:t>
      </w:r>
    </w:p>
    <w:p w:rsidR="00000000" w:rsidRDefault="00B111A6">
      <w:pPr>
        <w:pStyle w:val="HTML"/>
      </w:pPr>
    </w:p>
    <w:p w:rsidR="00000000" w:rsidRDefault="00B111A6">
      <w:pPr>
        <w:pStyle w:val="HTML"/>
      </w:pPr>
      <w:r>
        <w:t>Акт об ис</w:t>
      </w:r>
      <w:r>
        <w:t>течении сроков временного хранения</w:t>
      </w:r>
    </w:p>
    <w:p w:rsidR="00000000" w:rsidRDefault="00B111A6">
      <w:pPr>
        <w:pStyle w:val="HTML"/>
      </w:pPr>
    </w:p>
    <w:p w:rsidR="00000000" w:rsidRDefault="00B111A6">
      <w:pPr>
        <w:pStyle w:val="HTML"/>
      </w:pPr>
      <w:r>
        <w:t>Настоящий  акт  составлен  о  том, что срок временного хранения товаров</w:t>
      </w:r>
    </w:p>
    <w:p w:rsidR="00000000" w:rsidRDefault="00B111A6">
      <w:pPr>
        <w:pStyle w:val="HTML"/>
      </w:pPr>
      <w:r>
        <w:rPr>
          <w:vertAlign w:val="superscript"/>
        </w:rPr>
        <w:t>1</w:t>
      </w:r>
      <w:r>
        <w:t xml:space="preserve"> , ввезенных по транспортному документу _______________ от ______ N ____,</w:t>
      </w:r>
    </w:p>
    <w:p w:rsidR="00000000" w:rsidRDefault="00B111A6">
      <w:pPr>
        <w:pStyle w:val="HTML"/>
      </w:pPr>
      <w:r>
        <w:t>(вид документа)    (дата)</w:t>
      </w:r>
    </w:p>
    <w:p w:rsidR="00000000" w:rsidRDefault="00B111A6">
      <w:pPr>
        <w:pStyle w:val="HTML"/>
      </w:pPr>
      <w:r>
        <w:t>транзитной декларации (книжке МДП) N __________</w:t>
      </w:r>
      <w:r>
        <w:t>____________________________</w:t>
      </w:r>
    </w:p>
    <w:p w:rsidR="00000000" w:rsidRDefault="00B111A6">
      <w:pPr>
        <w:pStyle w:val="HTML"/>
      </w:pPr>
      <w:r>
        <w:t>перевозчиком ______________________________________________________________</w:t>
      </w:r>
    </w:p>
    <w:p w:rsidR="00000000" w:rsidRDefault="00B111A6">
      <w:pPr>
        <w:pStyle w:val="HTML"/>
      </w:pPr>
      <w:r>
        <w:t>(наименование организации)</w:t>
      </w:r>
    </w:p>
    <w:p w:rsidR="00000000" w:rsidRDefault="00B111A6">
      <w:pPr>
        <w:pStyle w:val="HTML"/>
      </w:pPr>
      <w:r>
        <w:t>в адрес получателя ________________________________________________________</w:t>
      </w:r>
    </w:p>
    <w:p w:rsidR="00000000" w:rsidRDefault="00B111A6">
      <w:pPr>
        <w:pStyle w:val="HTML"/>
      </w:pPr>
      <w:r>
        <w:t>(наименование организации)</w:t>
      </w:r>
    </w:p>
    <w:p w:rsidR="00000000" w:rsidRDefault="00B111A6">
      <w:pPr>
        <w:pStyle w:val="HTML"/>
      </w:pPr>
      <w:r>
        <w:t>и помещенных на време</w:t>
      </w:r>
      <w:r>
        <w:t>нное хранение _________________________________ на СВХ</w:t>
      </w:r>
    </w:p>
    <w:p w:rsidR="00000000" w:rsidRDefault="00B111A6">
      <w:pPr>
        <w:pStyle w:val="HTML"/>
      </w:pPr>
      <w:r>
        <w:t>(дата)</w:t>
      </w:r>
    </w:p>
    <w:p w:rsidR="00000000" w:rsidRDefault="00B111A6">
      <w:pPr>
        <w:pStyle w:val="HTML"/>
      </w:pPr>
      <w:r>
        <w:t>________________________, свидетельство о включении в реестр владельцев СВХ</w:t>
      </w:r>
    </w:p>
    <w:p w:rsidR="00000000" w:rsidRDefault="00B111A6">
      <w:pPr>
        <w:pStyle w:val="HTML"/>
      </w:pPr>
      <w:r>
        <w:t>(наименование СВХ)</w:t>
      </w:r>
    </w:p>
    <w:p w:rsidR="00000000" w:rsidRDefault="00B111A6">
      <w:pPr>
        <w:pStyle w:val="HTML"/>
      </w:pPr>
      <w:r>
        <w:t>от _________________________ N ___________ (иное место временного хранения)</w:t>
      </w:r>
    </w:p>
    <w:p w:rsidR="00000000" w:rsidRDefault="00B111A6">
      <w:pPr>
        <w:pStyle w:val="HTML"/>
      </w:pPr>
      <w:r>
        <w:t>(наименование организац</w:t>
      </w:r>
      <w:r>
        <w:t>ии)</w:t>
      </w:r>
    </w:p>
    <w:p w:rsidR="00000000" w:rsidRDefault="00B111A6">
      <w:pPr>
        <w:pStyle w:val="HTML"/>
      </w:pPr>
      <w:r>
        <w:t>__________________________ в соответствии с разрешением таможни N ________)</w:t>
      </w:r>
    </w:p>
    <w:p w:rsidR="00000000" w:rsidRDefault="00B111A6">
      <w:pPr>
        <w:pStyle w:val="HTML"/>
      </w:pPr>
      <w:r>
        <w:t>истек ________________.</w:t>
      </w:r>
    </w:p>
    <w:p w:rsidR="00000000" w:rsidRDefault="00B111A6">
      <w:pPr>
        <w:pStyle w:val="HTML"/>
      </w:pPr>
      <w:r>
        <w:t>(дата)</w:t>
      </w:r>
    </w:p>
    <w:p w:rsidR="00000000" w:rsidRDefault="00B111A6">
      <w:pPr>
        <w:pStyle w:val="HTML"/>
      </w:pPr>
    </w:p>
    <w:p w:rsidR="00000000" w:rsidRDefault="00B111A6">
      <w:pPr>
        <w:pStyle w:val="HTML"/>
      </w:pPr>
      <w:r>
        <w:t>_________________________   _______________   _____________________________</w:t>
      </w:r>
    </w:p>
    <w:p w:rsidR="00000000" w:rsidRDefault="00B111A6">
      <w:pPr>
        <w:pStyle w:val="HTML"/>
      </w:pPr>
      <w:r>
        <w:t xml:space="preserve">(должность)              (подпись)           </w:t>
      </w:r>
      <w:r>
        <w:t>(инициалы, фамилия)</w:t>
      </w:r>
    </w:p>
    <w:p w:rsidR="00000000" w:rsidRDefault="00B11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1A6">
      <w:pPr>
        <w:pStyle w:val="sel"/>
        <w:divId w:val="510143717"/>
      </w:pPr>
      <w:r>
        <w:t>1 Если часть товаров, ввезенных по указанным документам, оформлена в соответствии с таможенной процедурой или выпущена, то к акту прикладывается список товаров, в отношении которых срок временного хранения истекает, с указанием их наим</w:t>
      </w:r>
      <w:r>
        <w:t>енования и количества. Данный список является неотъемлемой частью акта.</w:t>
      </w:r>
    </w:p>
    <w:p w:rsidR="00000000" w:rsidRDefault="00B111A6">
      <w:pPr>
        <w:pStyle w:val="right"/>
      </w:pPr>
      <w:r>
        <w:t>Источник - Приказ ФТС России от 29.12.2012 № 2688</w:t>
      </w:r>
    </w:p>
    <w:p w:rsidR="00000000" w:rsidRDefault="00B11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https://порядокправа.рф/obrazecy/akt_ob_istechenii_srokov_vremennogo_xraneniya_tovarov_obrazec.htm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1A6"/>
    <w:rsid w:val="00B1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0B934-3693-4797-A2F3-75AA8568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14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stechenii_srokov_vremennogo_xraneniya_tova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истечении сроков временного хранения товаров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2022-08-06T00:22:00Z</dcterms:created>
  <dcterms:modified xsi:type="dcterms:W3CDTF">2022-08-06T00:22:00Z</dcterms:modified>
</cp:coreProperties>
</file>