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C57">
      <w:pPr>
        <w:pStyle w:val="1"/>
        <w:rPr>
          <w:rFonts w:eastAsia="Times New Roman"/>
        </w:rPr>
      </w:pPr>
      <w:r>
        <w:rPr>
          <w:rFonts w:eastAsia="Times New Roman"/>
        </w:rPr>
        <w:t>Акт об аварии или действии непреодолимой силы. Вариант 2</w:t>
      </w:r>
    </w:p>
    <w:p w:rsidR="00000000" w:rsidRDefault="00711C57">
      <w:pPr>
        <w:pStyle w:val="right"/>
      </w:pPr>
      <w:r>
        <w:t xml:space="preserve">Приложение N 4 к Инструкции о действиях должностных лиц таможенных </w:t>
      </w:r>
      <w:r>
        <w:t>органов, совершающих таможенные операции и проводящих таможенный контроль при перевозке товаров автомобильным транспортом при их прибытии (убытии), помещении под таможенную процедуру таможенного транзита,</w:t>
      </w:r>
    </w:p>
    <w:p w:rsidR="00000000" w:rsidRDefault="00711C57">
      <w:pPr>
        <w:pStyle w:val="right"/>
      </w:pPr>
      <w:r>
        <w:t>а также временном хранении</w:t>
      </w:r>
    </w:p>
    <w:p w:rsidR="00000000" w:rsidRDefault="00711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C57">
      <w:pPr>
        <w:pStyle w:val="HTML"/>
      </w:pPr>
      <w:r>
        <w:t xml:space="preserve">                       </w:t>
      </w:r>
      <w:r>
        <w:t xml:space="preserve">             АКТ</w:t>
      </w:r>
    </w:p>
    <w:p w:rsidR="00000000" w:rsidRDefault="00711C57">
      <w:pPr>
        <w:pStyle w:val="HTML"/>
      </w:pPr>
      <w:r>
        <w:t>об аварии или действии непреодолимой силы</w:t>
      </w:r>
    </w:p>
    <w:p w:rsidR="00000000" w:rsidRDefault="00711C57">
      <w:pPr>
        <w:pStyle w:val="HTML"/>
      </w:pPr>
    </w:p>
    <w:p w:rsidR="00000000" w:rsidRDefault="00711C57">
      <w:pPr>
        <w:pStyle w:val="HTML"/>
      </w:pPr>
      <w:r>
        <w:t>---------------------------------------------------------------------------</w:t>
      </w:r>
    </w:p>
    <w:p w:rsidR="00000000" w:rsidRDefault="00711C57">
      <w:pPr>
        <w:pStyle w:val="HTML"/>
      </w:pPr>
      <w:r>
        <w:t>¦1. Таможенный орган отправления      ¦2. Таможенный орган назначения     ¦</w:t>
      </w:r>
    </w:p>
    <w:p w:rsidR="00000000" w:rsidRDefault="00711C57">
      <w:pPr>
        <w:pStyle w:val="HTML"/>
      </w:pPr>
      <w:r>
        <w:t>¦                                     +-----</w:t>
      </w:r>
      <w:r>
        <w:t>------------------------------+</w:t>
      </w:r>
    </w:p>
    <w:p w:rsidR="00000000" w:rsidRDefault="00711C57">
      <w:pPr>
        <w:pStyle w:val="HTML"/>
      </w:pPr>
      <w:r>
        <w:t>¦                                     ¦3. N предыдущей транзитной         ¦</w:t>
      </w:r>
    </w:p>
    <w:p w:rsidR="00000000" w:rsidRDefault="00711C57">
      <w:pPr>
        <w:pStyle w:val="HTML"/>
      </w:pPr>
      <w:r>
        <w:t>¦                                     ¦декларации                         ¦</w:t>
      </w:r>
    </w:p>
    <w:p w:rsidR="00000000" w:rsidRDefault="00711C57">
      <w:pPr>
        <w:pStyle w:val="HTML"/>
      </w:pPr>
      <w:r>
        <w:t>+-------------------------------------+---------------------------------</w:t>
      </w:r>
      <w:r>
        <w:t>--+</w:t>
      </w:r>
    </w:p>
    <w:p w:rsidR="00000000" w:rsidRDefault="00711C57">
      <w:pPr>
        <w:pStyle w:val="HTML"/>
      </w:pPr>
      <w:r>
        <w:t>¦4. Регистрационный номер             ¦5. Перевозчик (наименование, адрес)¦</w:t>
      </w:r>
    </w:p>
    <w:p w:rsidR="00000000" w:rsidRDefault="00711C57">
      <w:pPr>
        <w:pStyle w:val="HTML"/>
      </w:pPr>
      <w:r>
        <w:t>¦транспортного средства международной ¦                                   ¦</w:t>
      </w:r>
    </w:p>
    <w:p w:rsidR="00000000" w:rsidRDefault="00711C57">
      <w:pPr>
        <w:pStyle w:val="HTML"/>
      </w:pPr>
      <w:r>
        <w:t>¦перевозки (контейнера)               ¦                                   ¦</w:t>
      </w:r>
    </w:p>
    <w:p w:rsidR="00000000" w:rsidRDefault="00711C57">
      <w:pPr>
        <w:pStyle w:val="HTML"/>
      </w:pPr>
      <w:r>
        <w:t>+-----------------------</w:t>
      </w:r>
      <w:r>
        <w:t>--------------+-----------------------------------+</w:t>
      </w:r>
    </w:p>
    <w:p w:rsidR="00000000" w:rsidRDefault="00711C57">
      <w:pPr>
        <w:pStyle w:val="HTML"/>
      </w:pPr>
      <w:r>
        <w:t>¦6. Средства идентификации            ¦8. N новой транзитной декларации   ¦</w:t>
      </w:r>
    </w:p>
    <w:p w:rsidR="00000000" w:rsidRDefault="00711C57">
      <w:pPr>
        <w:pStyle w:val="HTML"/>
      </w:pPr>
      <w:r>
        <w:t>¦              ---                 ---¦                                   ¦</w:t>
      </w:r>
    </w:p>
    <w:p w:rsidR="00000000" w:rsidRDefault="00711C57">
      <w:pPr>
        <w:pStyle w:val="HTML"/>
      </w:pPr>
      <w:r>
        <w:t xml:space="preserve">¦   повреждены ¦ ¦   не повреждены ¦ ¦¦             </w:t>
      </w:r>
      <w:r>
        <w:t xml:space="preserve">                      ¦</w:t>
      </w:r>
    </w:p>
    <w:p w:rsidR="00000000" w:rsidRDefault="00711C57">
      <w:pPr>
        <w:pStyle w:val="HTML"/>
      </w:pPr>
      <w:r>
        <w:t>¦              ---                 ---¦                                   ¦</w:t>
      </w:r>
    </w:p>
    <w:p w:rsidR="00000000" w:rsidRDefault="00711C57">
      <w:pPr>
        <w:pStyle w:val="HTML"/>
      </w:pPr>
      <w:r>
        <w:t>+-------------------------------------+                                   ¦</w:t>
      </w:r>
    </w:p>
    <w:p w:rsidR="00000000" w:rsidRDefault="00711C57">
      <w:pPr>
        <w:pStyle w:val="HTML"/>
      </w:pPr>
      <w:r>
        <w:t>¦7. Грузовое отделение                ¦                                   ¦</w:t>
      </w:r>
    </w:p>
    <w:p w:rsidR="00000000" w:rsidRDefault="00711C57">
      <w:pPr>
        <w:pStyle w:val="HTML"/>
      </w:pPr>
      <w:r>
        <w:t xml:space="preserve">¦   </w:t>
      </w:r>
      <w:r>
        <w:t xml:space="preserve">           ---                 ---¦                                   ¦</w:t>
      </w:r>
    </w:p>
    <w:p w:rsidR="00000000" w:rsidRDefault="00711C57">
      <w:pPr>
        <w:pStyle w:val="HTML"/>
      </w:pPr>
      <w:r>
        <w:t>¦   повреждено ¦ ¦   не повреждено ¦ ¦¦                                   ¦</w:t>
      </w:r>
    </w:p>
    <w:p w:rsidR="00000000" w:rsidRDefault="00711C57">
      <w:pPr>
        <w:pStyle w:val="HTML"/>
      </w:pPr>
      <w:r>
        <w:t>¦              ---                 ---¦                                   ¦</w:t>
      </w:r>
    </w:p>
    <w:p w:rsidR="00000000" w:rsidRDefault="00711C57">
      <w:pPr>
        <w:pStyle w:val="HTML"/>
      </w:pPr>
      <w:r>
        <w:t>+-------------------------------</w:t>
      </w:r>
      <w:r>
        <w:t>------+-----------------------------------+</w:t>
      </w:r>
    </w:p>
    <w:p w:rsidR="00000000" w:rsidRDefault="00711C57">
      <w:pPr>
        <w:pStyle w:val="HTML"/>
      </w:pPr>
      <w:r>
        <w:t>¦   ---                                                                   ¦</w:t>
      </w:r>
    </w:p>
    <w:p w:rsidR="00000000" w:rsidRDefault="00711C57">
      <w:pPr>
        <w:pStyle w:val="HTML"/>
      </w:pPr>
      <w:r>
        <w:t>¦9. ¦ ¦ Пропажа товара не установлена  Товары (графы) 10 - 13 отсутствуют ¦</w:t>
      </w:r>
    </w:p>
    <w:p w:rsidR="00000000" w:rsidRDefault="00711C57">
      <w:pPr>
        <w:pStyle w:val="HTML"/>
      </w:pPr>
      <w:r>
        <w:t xml:space="preserve">¦   ---                                </w:t>
      </w:r>
      <w:r>
        <w:t>(О), уничтожены (У)                ¦</w:t>
      </w:r>
    </w:p>
    <w:p w:rsidR="00000000" w:rsidRDefault="00711C57">
      <w:pPr>
        <w:pStyle w:val="HTML"/>
      </w:pPr>
      <w:r>
        <w:t>+-------------------------------------------------------------------------+</w:t>
      </w:r>
    </w:p>
    <w:p w:rsidR="00000000" w:rsidRDefault="00711C57">
      <w:pPr>
        <w:pStyle w:val="HTML"/>
      </w:pPr>
      <w:r>
        <w:t>¦10. Маркировка¦11. Количество и    ¦12. О или У ¦13. Замечания (указать  ¦</w:t>
      </w:r>
    </w:p>
    <w:p w:rsidR="00000000" w:rsidRDefault="00711C57">
      <w:pPr>
        <w:pStyle w:val="HTML"/>
      </w:pPr>
      <w:r>
        <w:t xml:space="preserve">¦    и номера  ¦    вид грузовых    ¦            ¦    количество   </w:t>
      </w:r>
      <w:r>
        <w:t xml:space="preserve">       ¦</w:t>
      </w:r>
    </w:p>
    <w:p w:rsidR="00000000" w:rsidRDefault="00711C57">
      <w:pPr>
        <w:pStyle w:val="HTML"/>
      </w:pPr>
      <w:r>
        <w:t>¦    грузовых  ¦    мест, код товара¦            ¦    отсутствующих или   ¦</w:t>
      </w:r>
    </w:p>
    <w:p w:rsidR="00000000" w:rsidRDefault="00711C57">
      <w:pPr>
        <w:pStyle w:val="HTML"/>
      </w:pPr>
      <w:r>
        <w:t>¦    мест      ¦                    ¦            ¦    уничтоженных        ¦</w:t>
      </w:r>
    </w:p>
    <w:p w:rsidR="00000000" w:rsidRDefault="00711C57">
      <w:pPr>
        <w:pStyle w:val="HTML"/>
      </w:pPr>
      <w:r>
        <w:t>¦              ¦                    ¦            ¦    товаров)            ¦</w:t>
      </w:r>
    </w:p>
    <w:p w:rsidR="00000000" w:rsidRDefault="00711C57">
      <w:pPr>
        <w:pStyle w:val="HTML"/>
      </w:pPr>
      <w:r>
        <w:t>+--------------+---</w:t>
      </w:r>
      <w:r>
        <w:t>-----------------+------------+------------------------+</w:t>
      </w:r>
    </w:p>
    <w:p w:rsidR="00000000" w:rsidRDefault="00711C57">
      <w:pPr>
        <w:pStyle w:val="HTML"/>
      </w:pPr>
      <w:r>
        <w:t>¦14. Дата и место составления                                             ¦</w:t>
      </w:r>
    </w:p>
    <w:p w:rsidR="00000000" w:rsidRDefault="00711C57">
      <w:pPr>
        <w:pStyle w:val="HTML"/>
      </w:pPr>
      <w:r>
        <w:t>+-------------------------------------------------------------------------+</w:t>
      </w:r>
    </w:p>
    <w:p w:rsidR="00000000" w:rsidRDefault="00711C57">
      <w:pPr>
        <w:pStyle w:val="HTML"/>
      </w:pPr>
      <w:r>
        <w:t>¦15. Меры, принятые для перевозки под таможенны</w:t>
      </w:r>
      <w:r>
        <w:t>м контролем                ¦</w:t>
      </w:r>
    </w:p>
    <w:p w:rsidR="00000000" w:rsidRDefault="00711C57">
      <w:pPr>
        <w:pStyle w:val="HTML"/>
      </w:pPr>
      <w:r>
        <w:t>¦---                                                                      ¦</w:t>
      </w:r>
    </w:p>
    <w:p w:rsidR="00000000" w:rsidRDefault="00711C57">
      <w:pPr>
        <w:pStyle w:val="HTML"/>
      </w:pPr>
      <w:r>
        <w:t>¦¦ ¦ наложение новых средств идентификации: количество ___ описание ______¦</w:t>
      </w:r>
    </w:p>
    <w:p w:rsidR="00000000" w:rsidRDefault="00711C57">
      <w:pPr>
        <w:pStyle w:val="HTML"/>
      </w:pPr>
      <w:r>
        <w:t>¦---                                                                      ¦</w:t>
      </w:r>
    </w:p>
    <w:p w:rsidR="00000000" w:rsidRDefault="00711C57">
      <w:pPr>
        <w:pStyle w:val="HTML"/>
      </w:pPr>
      <w:r>
        <w:t>¦---                                                                      ¦</w:t>
      </w:r>
    </w:p>
    <w:p w:rsidR="00000000" w:rsidRDefault="00711C57">
      <w:pPr>
        <w:pStyle w:val="HTML"/>
      </w:pPr>
      <w:r>
        <w:t>¦¦ ¦ перегрузка товаров (см. графу 16)                                    ¦</w:t>
      </w:r>
    </w:p>
    <w:p w:rsidR="00000000" w:rsidRDefault="00711C57">
      <w:pPr>
        <w:pStyle w:val="HTML"/>
      </w:pPr>
      <w:r>
        <w:t>¦---                                                                      ¦</w:t>
      </w:r>
    </w:p>
    <w:p w:rsidR="00000000" w:rsidRDefault="00711C57">
      <w:pPr>
        <w:pStyle w:val="HTML"/>
      </w:pPr>
      <w:r>
        <w:t xml:space="preserve">¦---                       </w:t>
      </w:r>
      <w:r>
        <w:t xml:space="preserve">                                               ¦</w:t>
      </w:r>
    </w:p>
    <w:p w:rsidR="00000000" w:rsidRDefault="00711C57">
      <w:pPr>
        <w:pStyle w:val="HTML"/>
      </w:pPr>
      <w:r>
        <w:t>¦¦ ¦ прочие                                                               ¦</w:t>
      </w:r>
    </w:p>
    <w:p w:rsidR="00000000" w:rsidRDefault="00711C57">
      <w:pPr>
        <w:pStyle w:val="HTML"/>
      </w:pPr>
      <w:r>
        <w:t>¦---                                                                      ¦</w:t>
      </w:r>
    </w:p>
    <w:p w:rsidR="00000000" w:rsidRDefault="00711C57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711C57">
      <w:pPr>
        <w:pStyle w:val="HTML"/>
      </w:pPr>
      <w:r>
        <w:t>¦16. Если товары были перегружены, отличительные признаки транспортного   ¦</w:t>
      </w:r>
    </w:p>
    <w:p w:rsidR="00000000" w:rsidRDefault="00711C57">
      <w:pPr>
        <w:pStyle w:val="HTML"/>
      </w:pPr>
      <w:r>
        <w:lastRenderedPageBreak/>
        <w:t>¦    средства международной перевозки, на которое были перегружены товары:¦</w:t>
      </w:r>
    </w:p>
    <w:p w:rsidR="00000000" w:rsidRDefault="00711C57">
      <w:pPr>
        <w:pStyle w:val="HTML"/>
      </w:pPr>
      <w:r>
        <w:t>¦                                                                         ¦</w:t>
      </w:r>
    </w:p>
    <w:p w:rsidR="00000000" w:rsidRDefault="00711C57">
      <w:pPr>
        <w:pStyle w:val="HTML"/>
      </w:pPr>
      <w:r>
        <w:t xml:space="preserve">¦      </w:t>
      </w:r>
      <w:r>
        <w:t xml:space="preserve"> Регистрационный номер         Да   Нет      Количество и описание ¦</w:t>
      </w:r>
    </w:p>
    <w:p w:rsidR="00000000" w:rsidRDefault="00711C57">
      <w:pPr>
        <w:pStyle w:val="HTML"/>
      </w:pPr>
      <w:r>
        <w:t>¦                                                   средств идентификации ¦</w:t>
      </w:r>
    </w:p>
    <w:p w:rsidR="00000000" w:rsidRDefault="00711C57">
      <w:pPr>
        <w:pStyle w:val="HTML"/>
      </w:pPr>
      <w:r>
        <w:t>¦                                    ---   ---                            ¦</w:t>
      </w:r>
    </w:p>
    <w:p w:rsidR="00000000" w:rsidRDefault="00711C57">
      <w:pPr>
        <w:pStyle w:val="HTML"/>
      </w:pPr>
      <w:r>
        <w:t xml:space="preserve">¦а) транспортное средство ________ </w:t>
      </w:r>
      <w:r>
        <w:t xml:space="preserve">  ¦ ¦   ¦ ¦      _____________________ ¦</w:t>
      </w:r>
    </w:p>
    <w:p w:rsidR="00000000" w:rsidRDefault="00711C57">
      <w:pPr>
        <w:pStyle w:val="HTML"/>
      </w:pPr>
      <w:r>
        <w:t>¦                                    ---   ---                            ¦</w:t>
      </w:r>
    </w:p>
    <w:p w:rsidR="00000000" w:rsidRDefault="00711C57">
      <w:pPr>
        <w:pStyle w:val="HTML"/>
      </w:pPr>
      <w:r>
        <w:t>¦                                    ---   ---                            ¦</w:t>
      </w:r>
    </w:p>
    <w:p w:rsidR="00000000" w:rsidRDefault="00711C57">
      <w:pPr>
        <w:pStyle w:val="HTML"/>
      </w:pPr>
      <w:r>
        <w:t xml:space="preserve">¦б) контейнер             ________   ¦ ¦   ¦ ¦      </w:t>
      </w:r>
      <w:r>
        <w:t>_____________________ ¦</w:t>
      </w:r>
    </w:p>
    <w:p w:rsidR="00000000" w:rsidRDefault="00711C57">
      <w:pPr>
        <w:pStyle w:val="HTML"/>
      </w:pPr>
      <w:r>
        <w:t>¦                                    ---   ---                            ¦</w:t>
      </w:r>
    </w:p>
    <w:p w:rsidR="00000000" w:rsidRDefault="00711C57">
      <w:pPr>
        <w:pStyle w:val="HTML"/>
      </w:pPr>
      <w:r>
        <w:t>+-------------------------------------------------------------------------+</w:t>
      </w:r>
    </w:p>
    <w:p w:rsidR="00000000" w:rsidRDefault="00711C57">
      <w:pPr>
        <w:pStyle w:val="HTML"/>
      </w:pPr>
      <w:r>
        <w:t>¦17. Таможенный орган, составивший¦18. Отметка таможенного органа         ¦</w:t>
      </w:r>
    </w:p>
    <w:p w:rsidR="00000000" w:rsidRDefault="00711C57">
      <w:pPr>
        <w:pStyle w:val="HTML"/>
      </w:pPr>
      <w:r>
        <w:t>¦акт</w:t>
      </w:r>
      <w:r>
        <w:t xml:space="preserve">                              ¦назначения                             ¦</w:t>
      </w:r>
    </w:p>
    <w:p w:rsidR="00000000" w:rsidRDefault="00711C57">
      <w:pPr>
        <w:pStyle w:val="HTML"/>
      </w:pPr>
      <w:r>
        <w:t>¦                                 ¦                                       ¦</w:t>
      </w:r>
    </w:p>
    <w:p w:rsidR="00000000" w:rsidRDefault="00711C57">
      <w:pPr>
        <w:pStyle w:val="HTML"/>
      </w:pPr>
      <w:r>
        <w:t>¦_________________________________¦_____________________                  ¦</w:t>
      </w:r>
    </w:p>
    <w:p w:rsidR="00000000" w:rsidRDefault="00711C57">
      <w:pPr>
        <w:pStyle w:val="HTML"/>
      </w:pPr>
      <w:r>
        <w:t>¦  (место, дата, штамп, подпись)</w:t>
      </w:r>
      <w:r>
        <w:t xml:space="preserve">  ¦      (подпись)                        ¦</w:t>
      </w:r>
    </w:p>
    <w:p w:rsidR="00000000" w:rsidRDefault="00711C57">
      <w:pPr>
        <w:pStyle w:val="HTML"/>
      </w:pPr>
      <w:r>
        <w:t>¦                                 ¦                                М.П.   ¦</w:t>
      </w:r>
    </w:p>
    <w:p w:rsidR="00000000" w:rsidRDefault="00711C57">
      <w:pPr>
        <w:pStyle w:val="HTML"/>
      </w:pPr>
      <w:r>
        <w:t>----------------------------------+----------------------------------------</w:t>
      </w:r>
    </w:p>
    <w:p w:rsidR="00000000" w:rsidRDefault="00711C57">
      <w:pPr>
        <w:pStyle w:val="HTML"/>
      </w:pPr>
    </w:p>
    <w:p w:rsidR="00000000" w:rsidRDefault="00711C57">
      <w:pPr>
        <w:pStyle w:val="HTML"/>
      </w:pPr>
      <w:r>
        <w:t>---</w:t>
      </w:r>
    </w:p>
    <w:p w:rsidR="00000000" w:rsidRDefault="00711C57">
      <w:pPr>
        <w:pStyle w:val="HTML"/>
      </w:pPr>
      <w:r>
        <w:t>¦ ¦ Проставить крестик в соответствующие графы.</w:t>
      </w:r>
    </w:p>
    <w:p w:rsidR="00000000" w:rsidRDefault="00711C57">
      <w:pPr>
        <w:pStyle w:val="HTML"/>
      </w:pPr>
      <w:r>
        <w:t>---</w:t>
      </w:r>
    </w:p>
    <w:p w:rsidR="00000000" w:rsidRDefault="00711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C57">
      <w:pPr>
        <w:pStyle w:val="3"/>
        <w:rPr>
          <w:rFonts w:eastAsia="Times New Roman"/>
        </w:rPr>
      </w:pPr>
      <w:r>
        <w:rPr>
          <w:rFonts w:eastAsia="Times New Roman"/>
        </w:rPr>
        <w:t>По</w:t>
      </w:r>
      <w:r>
        <w:rPr>
          <w:rFonts w:eastAsia="Times New Roman"/>
        </w:rPr>
        <w:t>рядок заполнения акта об аварии или действии непреодолимой силы</w:t>
      </w:r>
    </w:p>
    <w:p w:rsidR="00000000" w:rsidRDefault="00711C57">
      <w:pPr>
        <w:pStyle w:val="just"/>
      </w:pPr>
      <w:r>
        <w:t>1. Акт об аварии или действии непреодолимой силы заполняется в трех экземплярах на соответствующем бланке, который может быть в виде распечатки на листах формата A4, должностным лицом таможенн</w:t>
      </w:r>
      <w:r>
        <w:t>ого органа, в регионе деятельности которого произошла авария, действие непреодолимой силы или иные обстоятельства.</w:t>
      </w:r>
    </w:p>
    <w:p w:rsidR="00000000" w:rsidRDefault="00711C57">
      <w:pPr>
        <w:pStyle w:val="just"/>
      </w:pPr>
      <w:r>
        <w:t>2. Графы акта заполняются в следующем порядке:</w:t>
      </w:r>
    </w:p>
    <w:p w:rsidR="00000000" w:rsidRDefault="00711C57">
      <w:pPr>
        <w:pStyle w:val="just"/>
      </w:pPr>
      <w:r>
        <w:t>Графа 1 "Таможенный орган отправления".</w:t>
      </w:r>
    </w:p>
    <w:p w:rsidR="00000000" w:rsidRDefault="00711C57">
      <w:pPr>
        <w:pStyle w:val="just"/>
      </w:pPr>
      <w:r>
        <w:t>Указывается наименование таможенного органа отправлени</w:t>
      </w:r>
      <w:r>
        <w:t>я.</w:t>
      </w:r>
    </w:p>
    <w:p w:rsidR="00000000" w:rsidRDefault="00711C57">
      <w:pPr>
        <w:pStyle w:val="just"/>
      </w:pPr>
      <w:r>
        <w:t>Графа 2 "Таможенный орган назначения".</w:t>
      </w:r>
    </w:p>
    <w:p w:rsidR="00000000" w:rsidRDefault="00711C57">
      <w:pPr>
        <w:pStyle w:val="just"/>
      </w:pPr>
      <w:r>
        <w:t>Указывается наименование таможенного органа назначения.</w:t>
      </w:r>
    </w:p>
    <w:p w:rsidR="00000000" w:rsidRDefault="00711C57">
      <w:pPr>
        <w:pStyle w:val="just"/>
      </w:pPr>
      <w:r>
        <w:t>Графа 3 "Номер предыдущей транзитной декларации".</w:t>
      </w:r>
    </w:p>
    <w:p w:rsidR="00000000" w:rsidRDefault="00711C57">
      <w:pPr>
        <w:pStyle w:val="just"/>
      </w:pPr>
      <w:r>
        <w:t>Указывается номер ТД (книжки МДП), по которой осуществлялась перевозка товаров в соответствии с таможенной п</w:t>
      </w:r>
      <w:r>
        <w:t>роцедурой ТТ до аварии или действия непреодолимой силы.</w:t>
      </w:r>
    </w:p>
    <w:p w:rsidR="00000000" w:rsidRDefault="00711C57">
      <w:pPr>
        <w:pStyle w:val="just"/>
      </w:pPr>
      <w:r>
        <w:t>Графа 4 "Регистрационный номер транспортного средства (идентификационный номер контейнера)".</w:t>
      </w:r>
    </w:p>
    <w:p w:rsidR="00000000" w:rsidRDefault="00711C57">
      <w:pPr>
        <w:pStyle w:val="just"/>
      </w:pPr>
      <w:r>
        <w:t>Указывается регистрационный номер транспортного средства международной перевозки или идентификационный номе</w:t>
      </w:r>
      <w:r>
        <w:t>р контейнера, перевозящего товары в соответствии с таможенной процедурой ТТ.</w:t>
      </w:r>
    </w:p>
    <w:p w:rsidR="00000000" w:rsidRDefault="00711C57">
      <w:pPr>
        <w:pStyle w:val="just"/>
      </w:pPr>
      <w:r>
        <w:t>Графа 5 "Перевозчик".</w:t>
      </w:r>
    </w:p>
    <w:p w:rsidR="00000000" w:rsidRDefault="00711C57">
      <w:pPr>
        <w:pStyle w:val="just"/>
      </w:pPr>
      <w:r>
        <w:t>Указываются наименование и адрес перевозчика.</w:t>
      </w:r>
    </w:p>
    <w:p w:rsidR="00000000" w:rsidRDefault="00711C57">
      <w:pPr>
        <w:pStyle w:val="just"/>
      </w:pPr>
      <w:r>
        <w:t>Графа 6 "Средства идентификации повреждены (не повреждены)".</w:t>
      </w:r>
    </w:p>
    <w:p w:rsidR="00000000" w:rsidRDefault="00711C57">
      <w:pPr>
        <w:pStyle w:val="just"/>
      </w:pPr>
      <w:r>
        <w:t>В соответствующем поле ставится признак (крестик) повреждения или неповреждения средств идентификации.</w:t>
      </w:r>
    </w:p>
    <w:p w:rsidR="00000000" w:rsidRDefault="00711C57">
      <w:pPr>
        <w:pStyle w:val="just"/>
      </w:pPr>
      <w:r>
        <w:t>Графа 7 "Грузовое отделение повреждено (не повреждено)".</w:t>
      </w:r>
    </w:p>
    <w:p w:rsidR="00000000" w:rsidRDefault="00711C57">
      <w:pPr>
        <w:pStyle w:val="just"/>
      </w:pPr>
      <w:r>
        <w:t>В соответствующем поле ставится признак (крестик) повреждения или неповреждения грузового отделе</w:t>
      </w:r>
      <w:r>
        <w:t>ния транспортного средства международной перевозки или контейнера.</w:t>
      </w:r>
    </w:p>
    <w:p w:rsidR="00000000" w:rsidRDefault="00711C57">
      <w:pPr>
        <w:pStyle w:val="just"/>
      </w:pPr>
      <w:r>
        <w:t>Графа 8 "Номер новой транзитной декларации".</w:t>
      </w:r>
    </w:p>
    <w:p w:rsidR="00000000" w:rsidRDefault="00711C57">
      <w:pPr>
        <w:pStyle w:val="just"/>
      </w:pPr>
      <w:r>
        <w:t>Указывается номер ТД (книжки МДП), по которой продолжается перевозка товаров в соответствии с таможенной процедурой ТТ.</w:t>
      </w:r>
    </w:p>
    <w:p w:rsidR="00000000" w:rsidRDefault="00711C57">
      <w:pPr>
        <w:pStyle w:val="just"/>
      </w:pPr>
      <w:r>
        <w:t xml:space="preserve">Графа 9 "Пропажа товара </w:t>
      </w:r>
      <w:r>
        <w:t>не установлена".</w:t>
      </w:r>
    </w:p>
    <w:p w:rsidR="00000000" w:rsidRDefault="00711C57">
      <w:pPr>
        <w:pStyle w:val="just"/>
      </w:pPr>
      <w:r>
        <w:t>В поле ставится признак (крестик) полного наличия товаров. В случае пропажи товаров или их части поле оставляется пустым. В поле "Товары (графы) 10 - 13 отсутствуют, уничтожены" ставится признак отсутствия "О" или уничтожения "У" товаров и</w:t>
      </w:r>
      <w:r>
        <w:t>ли их части.</w:t>
      </w:r>
    </w:p>
    <w:p w:rsidR="00000000" w:rsidRDefault="00711C57">
      <w:pPr>
        <w:pStyle w:val="just"/>
      </w:pPr>
      <w:r>
        <w:t>Графа 10 "Маркировка и номера грузовых мест".</w:t>
      </w:r>
    </w:p>
    <w:p w:rsidR="00000000" w:rsidRDefault="00711C57">
      <w:pPr>
        <w:pStyle w:val="just"/>
      </w:pPr>
      <w:r>
        <w:t>Указываются маркировка и номера грузовых мест.</w:t>
      </w:r>
    </w:p>
    <w:p w:rsidR="00000000" w:rsidRDefault="00711C57">
      <w:pPr>
        <w:pStyle w:val="just"/>
      </w:pPr>
      <w:r>
        <w:t>Графа 11 "Количество и вид грузовых мест, код товара".</w:t>
      </w:r>
    </w:p>
    <w:p w:rsidR="00000000" w:rsidRDefault="00711C57">
      <w:pPr>
        <w:pStyle w:val="just"/>
      </w:pPr>
      <w:r>
        <w:t>Указываются количество и вид грузовых мест, а также код товара в соответствии с Гармонизированн</w:t>
      </w:r>
      <w:r>
        <w:t>ой системой описания и кодирования товаров или Товарной номенклатурой внешнеэкономической деятельности.</w:t>
      </w:r>
    </w:p>
    <w:p w:rsidR="00000000" w:rsidRDefault="00711C57">
      <w:pPr>
        <w:pStyle w:val="just"/>
      </w:pPr>
      <w:r>
        <w:t>Графа 12 "О или У".</w:t>
      </w:r>
    </w:p>
    <w:p w:rsidR="00000000" w:rsidRDefault="00711C57">
      <w:pPr>
        <w:pStyle w:val="just"/>
      </w:pPr>
      <w:r>
        <w:t>Напротив товаров, указанных в графе 11, ставится признак их отсутствия "О" или уничтожения "У". Если пропажа товаров не установлена,</w:t>
      </w:r>
      <w:r>
        <w:t xml:space="preserve"> графа не заполняется.</w:t>
      </w:r>
    </w:p>
    <w:p w:rsidR="00000000" w:rsidRDefault="00711C57">
      <w:pPr>
        <w:pStyle w:val="just"/>
      </w:pPr>
      <w:r>
        <w:t>Графа 13 "Замечания".</w:t>
      </w:r>
    </w:p>
    <w:p w:rsidR="00000000" w:rsidRDefault="00711C57">
      <w:pPr>
        <w:pStyle w:val="just"/>
      </w:pPr>
      <w:r>
        <w:t>Указывается количество отсутствующих или уничтоженных товаров. Если пропажа товаров не установлена, графа не заполняется.</w:t>
      </w:r>
    </w:p>
    <w:p w:rsidR="00000000" w:rsidRDefault="00711C57">
      <w:pPr>
        <w:pStyle w:val="just"/>
      </w:pPr>
      <w:r>
        <w:t>Графа 14 "Дата и место составления".</w:t>
      </w:r>
    </w:p>
    <w:p w:rsidR="00000000" w:rsidRDefault="00711C57">
      <w:pPr>
        <w:pStyle w:val="just"/>
      </w:pPr>
      <w:r>
        <w:t>Указываются дата и полное наименование места, где пр</w:t>
      </w:r>
      <w:r>
        <w:t>оизошла авария или возникли обстоятельства непреодолимой силы.</w:t>
      </w:r>
    </w:p>
    <w:p w:rsidR="00000000" w:rsidRDefault="00711C57">
      <w:pPr>
        <w:pStyle w:val="just"/>
      </w:pPr>
      <w:r>
        <w:t>Графа 15 "Меры, принятые для продолжения перевозки под таможенным контролем".</w:t>
      </w:r>
    </w:p>
    <w:p w:rsidR="00000000" w:rsidRDefault="00711C57">
      <w:pPr>
        <w:pStyle w:val="just"/>
      </w:pPr>
      <w:r>
        <w:t>Указываются новые средства идентификации, их количество и описание; признак перегрузки товаров на другие транспортн</w:t>
      </w:r>
      <w:r>
        <w:t>ые средства международной перевозки или контейнеры; другие меры, принятые для продолжения перевозки.</w:t>
      </w:r>
    </w:p>
    <w:p w:rsidR="00000000" w:rsidRDefault="00711C57">
      <w:pPr>
        <w:pStyle w:val="just"/>
      </w:pPr>
      <w:r>
        <w:t>Графа 16 "Если товары были перегружены, отличительные признаки транспортного средства международной перевозки, на которое были перегружены товары".</w:t>
      </w:r>
    </w:p>
    <w:p w:rsidR="00000000" w:rsidRDefault="00711C57">
      <w:pPr>
        <w:pStyle w:val="just"/>
      </w:pPr>
      <w:r>
        <w:t>Указыва</w:t>
      </w:r>
      <w:r>
        <w:t>ются регистрационные номера транспортных средств международной перевозки или идентификационные номера контейнеров, на которые были перегружены товары, а также количество и описание вновь наложенных средств идентификации.</w:t>
      </w:r>
    </w:p>
    <w:p w:rsidR="00000000" w:rsidRDefault="00711C57">
      <w:pPr>
        <w:pStyle w:val="just"/>
      </w:pPr>
      <w:r>
        <w:t>Графа 17 "Таможенный орган, состави</w:t>
      </w:r>
      <w:r>
        <w:t>вший акт".</w:t>
      </w:r>
    </w:p>
    <w:p w:rsidR="00000000" w:rsidRDefault="00711C57">
      <w:pPr>
        <w:pStyle w:val="just"/>
      </w:pPr>
      <w:r>
        <w:t>Указываются наименование и адрес таможенного органа, составившего акт, фамилия и инициалы должностного лица этого таможенного органа с проставлением его подписи, заверенной оттиском ЛНП.</w:t>
      </w:r>
    </w:p>
    <w:p w:rsidR="00000000" w:rsidRDefault="00711C57">
      <w:pPr>
        <w:pStyle w:val="just"/>
      </w:pPr>
      <w:r>
        <w:t>Графа 18 "Отметка таможенного органа назначения".</w:t>
      </w:r>
    </w:p>
    <w:p w:rsidR="00000000" w:rsidRDefault="00711C57">
      <w:pPr>
        <w:pStyle w:val="just"/>
      </w:pPr>
      <w:r>
        <w:t>Заполняе</w:t>
      </w:r>
      <w:r>
        <w:t>тся таможенным органом назначения после завершения таможенной процедуры ТТ. В графе указываются дата, фамилия и инициалы должностного лица этого таможенного органа с проставлением его подписи, заверенной оттиском ЛНП.</w:t>
      </w:r>
    </w:p>
    <w:p w:rsidR="00000000" w:rsidRDefault="00711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C57">
      <w:pPr>
        <w:pStyle w:val="right"/>
      </w:pPr>
      <w:r>
        <w:t>Источник - Приказ ФТС России от 26.05.2011 № 1067 (с изменениями и дополнениями на 2014 год)</w:t>
      </w:r>
    </w:p>
    <w:p w:rsidR="00000000" w:rsidRDefault="00711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https://порядокправа.рф/obrazecy/akt_ob_avarii_ili_dejstvii_nepreodolimoj_sily_2.htm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C57"/>
    <w:rsid w:val="0071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4CD839-A0B7-4A4D-BB8E-763D8272E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avarii_ili_dejstvii_nepreodolimoj_sil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1434</Words>
  <Characters>8174</Characters>
  <Application>Microsoft Office Word</Application>
  <DocSecurity>0</DocSecurity>
  <Lines>68</Lines>
  <Paragraphs>19</Paragraphs>
  <ScaleCrop>false</ScaleCrop>
  <Company/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аварии или действии непреодолимой силы.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2022-08-06T00:20:00Z</dcterms:created>
  <dcterms:modified xsi:type="dcterms:W3CDTF">2022-08-06T00:20:00Z</dcterms:modified>
</cp:coreProperties>
</file>