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645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дел таможенного органа, не подлежащих хранению</w:t>
      </w:r>
    </w:p>
    <w:p w:rsidR="00000000" w:rsidRDefault="004E6645">
      <w:pPr>
        <w:pStyle w:val="right"/>
      </w:pPr>
      <w:r>
        <w:t xml:space="preserve">Приложение 47 к пп. 10.3.29 и 13.4.1 Типовой инструкции по делопроизводству </w:t>
      </w:r>
      <w:r>
        <w:t>и работе архива в таможенных органах (региональных таможенных управлениях, таможнях, таможенных постах)</w:t>
      </w:r>
    </w:p>
    <w:p w:rsidR="00000000" w:rsidRDefault="004E6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645">
      <w:pPr>
        <w:pStyle w:val="HTML"/>
      </w:pPr>
      <w:r>
        <w:t>Наименование таможенного органа</w:t>
      </w:r>
    </w:p>
    <w:p w:rsidR="00000000" w:rsidRDefault="004E6645">
      <w:pPr>
        <w:pStyle w:val="HTML"/>
      </w:pPr>
    </w:p>
    <w:p w:rsidR="00000000" w:rsidRDefault="004E6645">
      <w:pPr>
        <w:pStyle w:val="HTML"/>
      </w:pPr>
      <w:r>
        <w:t>УТВЕРЖДАЮ</w:t>
      </w:r>
    </w:p>
    <w:p w:rsidR="00000000" w:rsidRDefault="004E6645">
      <w:pPr>
        <w:pStyle w:val="HTML"/>
      </w:pPr>
    </w:p>
    <w:p w:rsidR="00000000" w:rsidRDefault="004E6645">
      <w:pPr>
        <w:pStyle w:val="HTML"/>
      </w:pPr>
      <w:r>
        <w:t>АКТ                  Наименование должности</w:t>
      </w:r>
    </w:p>
    <w:p w:rsidR="00000000" w:rsidRDefault="004E6645">
      <w:pPr>
        <w:pStyle w:val="HTML"/>
      </w:pPr>
      <w:r>
        <w:t>руководителя таможенного органа</w:t>
      </w:r>
    </w:p>
    <w:p w:rsidR="00000000" w:rsidRDefault="004E6645">
      <w:pPr>
        <w:pStyle w:val="HTML"/>
      </w:pPr>
      <w:r>
        <w:t>_____________ N _____________</w:t>
      </w:r>
    </w:p>
    <w:p w:rsidR="00000000" w:rsidRDefault="004E6645">
      <w:pPr>
        <w:pStyle w:val="HTML"/>
      </w:pPr>
      <w:r>
        <w:t>_</w:t>
      </w:r>
      <w:r>
        <w:t>____________________________    Подпись               Расшифровка</w:t>
      </w:r>
    </w:p>
    <w:p w:rsidR="00000000" w:rsidRDefault="004E6645">
      <w:pPr>
        <w:pStyle w:val="HTML"/>
      </w:pPr>
      <w:r>
        <w:t>(место составления)                               подписи</w:t>
      </w:r>
    </w:p>
    <w:p w:rsidR="00000000" w:rsidRDefault="004E6645">
      <w:pPr>
        <w:pStyle w:val="HTML"/>
      </w:pPr>
      <w:r>
        <w:t>о выделении к уничтожению        Дата</w:t>
      </w:r>
    </w:p>
    <w:p w:rsidR="00000000" w:rsidRDefault="004E6645">
      <w:pPr>
        <w:pStyle w:val="HTML"/>
      </w:pPr>
      <w:r>
        <w:t>документов, не подлежащих</w:t>
      </w:r>
    </w:p>
    <w:p w:rsidR="00000000" w:rsidRDefault="004E6645">
      <w:pPr>
        <w:pStyle w:val="HTML"/>
      </w:pPr>
      <w:r>
        <w:t>хранению</w:t>
      </w:r>
    </w:p>
    <w:p w:rsidR="00000000" w:rsidRDefault="004E6645">
      <w:pPr>
        <w:pStyle w:val="HTML"/>
      </w:pPr>
    </w:p>
    <w:p w:rsidR="00000000" w:rsidRDefault="004E6645">
      <w:pPr>
        <w:pStyle w:val="HTML"/>
      </w:pPr>
      <w:r>
        <w:t>На основании _____________________________________________</w:t>
      </w:r>
      <w:r>
        <w:t>________</w:t>
      </w:r>
    </w:p>
    <w:p w:rsidR="00000000" w:rsidRDefault="004E6645">
      <w:pPr>
        <w:pStyle w:val="HTML"/>
      </w:pPr>
      <w:r>
        <w:t>(название и выходные данные перечня документов</w:t>
      </w:r>
    </w:p>
    <w:p w:rsidR="00000000" w:rsidRDefault="004E6645">
      <w:pPr>
        <w:pStyle w:val="HTML"/>
      </w:pPr>
      <w:r>
        <w:t>__________________________________________________________________</w:t>
      </w:r>
    </w:p>
    <w:p w:rsidR="00000000" w:rsidRDefault="004E6645">
      <w:pPr>
        <w:pStyle w:val="HTML"/>
      </w:pPr>
      <w:r>
        <w:t>с указанием сроков их хранения)</w:t>
      </w:r>
    </w:p>
    <w:p w:rsidR="00000000" w:rsidRDefault="004E6645">
      <w:pPr>
        <w:pStyle w:val="HTML"/>
      </w:pPr>
      <w:r>
        <w:t>отобраны к уничтожению как не имеющие научно-исторической ценности</w:t>
      </w:r>
    </w:p>
    <w:p w:rsidR="00000000" w:rsidRDefault="004E6645">
      <w:pPr>
        <w:pStyle w:val="HTML"/>
      </w:pPr>
      <w:r>
        <w:t>и утратившие практическое значение</w:t>
      </w:r>
      <w:r>
        <w:t xml:space="preserve"> документы фонда N _____________</w:t>
      </w:r>
    </w:p>
    <w:p w:rsidR="00000000" w:rsidRDefault="004E6645">
      <w:pPr>
        <w:pStyle w:val="HTML"/>
      </w:pPr>
      <w:r>
        <w:t>(название</w:t>
      </w:r>
    </w:p>
    <w:p w:rsidR="00000000" w:rsidRDefault="004E6645">
      <w:pPr>
        <w:pStyle w:val="HTML"/>
      </w:pPr>
      <w:r>
        <w:t>фонда)</w:t>
      </w:r>
    </w:p>
    <w:p w:rsidR="00000000" w:rsidRDefault="004E6645">
      <w:pPr>
        <w:pStyle w:val="HTML"/>
      </w:pPr>
    </w:p>
    <w:p w:rsidR="00000000" w:rsidRDefault="004E6645">
      <w:pPr>
        <w:pStyle w:val="HTML"/>
      </w:pPr>
      <w:r>
        <w:t>-----------------------------------------------------------------------</w:t>
      </w:r>
    </w:p>
    <w:p w:rsidR="00000000" w:rsidRDefault="004E6645">
      <w:pPr>
        <w:pStyle w:val="HTML"/>
      </w:pPr>
      <w:r>
        <w:t>¦ N ¦Заголовок ¦Крайние¦Номера¦Индекс дела по¦Кол-во ¦  Сроки  ¦Приме-¦</w:t>
      </w:r>
    </w:p>
    <w:p w:rsidR="00000000" w:rsidRDefault="004E6645">
      <w:pPr>
        <w:pStyle w:val="HTML"/>
      </w:pPr>
      <w:r>
        <w:t>¦п/п¦ дела или ¦  даты ¦описей¦ номенклатуре ¦ед. хр.¦хранени</w:t>
      </w:r>
      <w:r>
        <w:t>я ¦чание ¦</w:t>
      </w:r>
    </w:p>
    <w:p w:rsidR="00000000" w:rsidRDefault="004E6645">
      <w:pPr>
        <w:pStyle w:val="HTML"/>
      </w:pPr>
      <w:r>
        <w:t>¦   ¦групповой ¦       ¦      ¦или N дела по ¦       ¦и номера ¦      ¦</w:t>
      </w:r>
    </w:p>
    <w:p w:rsidR="00000000" w:rsidRDefault="004E6645">
      <w:pPr>
        <w:pStyle w:val="HTML"/>
      </w:pPr>
      <w:r>
        <w:t>¦   ¦заголовок ¦       ¦      ¦    описи     ¦       ¦статей по¦      ¦</w:t>
      </w:r>
    </w:p>
    <w:p w:rsidR="00000000" w:rsidRDefault="004E6645">
      <w:pPr>
        <w:pStyle w:val="HTML"/>
      </w:pPr>
      <w:r>
        <w:t>¦   ¦документов¦       ¦      ¦              ¦       ¦ перечню ¦      ¦</w:t>
      </w:r>
    </w:p>
    <w:p w:rsidR="00000000" w:rsidRDefault="004E6645">
      <w:pPr>
        <w:pStyle w:val="HTML"/>
      </w:pPr>
      <w:r>
        <w:t>+---+----------+-------+------+--------------+-------+---------+------+</w:t>
      </w:r>
    </w:p>
    <w:p w:rsidR="00000000" w:rsidRDefault="004E6645">
      <w:pPr>
        <w:pStyle w:val="HTML"/>
      </w:pPr>
      <w:r>
        <w:t>¦ 1 ¦    2     ¦   3   ¦  4   ¦      5       ¦   6   ¦    7    ¦  8   ¦</w:t>
      </w:r>
    </w:p>
    <w:p w:rsidR="00000000" w:rsidRDefault="004E6645">
      <w:pPr>
        <w:pStyle w:val="HTML"/>
      </w:pPr>
      <w:r>
        <w:t>+---+----------+-------+------+--------------+-------+---------+------+</w:t>
      </w:r>
    </w:p>
    <w:p w:rsidR="00000000" w:rsidRDefault="004E6645">
      <w:pPr>
        <w:pStyle w:val="HTML"/>
      </w:pPr>
      <w:r>
        <w:t xml:space="preserve">¦   ¦          ¦       ¦      ¦         </w:t>
      </w:r>
      <w:r>
        <w:t xml:space="preserve">     ¦       ¦         ¦      ¦</w:t>
      </w:r>
    </w:p>
    <w:p w:rsidR="00000000" w:rsidRDefault="004E6645">
      <w:pPr>
        <w:pStyle w:val="HTML"/>
      </w:pPr>
      <w:r>
        <w:t>+---+----------+-------+------+--------------+-------+---------+------+</w:t>
      </w:r>
    </w:p>
    <w:p w:rsidR="00000000" w:rsidRDefault="004E6645">
      <w:pPr>
        <w:pStyle w:val="HTML"/>
      </w:pPr>
      <w:r>
        <w:t>¦   ¦          ¦       ¦      ¦              ¦       ¦         ¦      ¦</w:t>
      </w:r>
    </w:p>
    <w:p w:rsidR="00000000" w:rsidRDefault="004E6645">
      <w:pPr>
        <w:pStyle w:val="HTML"/>
      </w:pPr>
      <w:r>
        <w:t>----+----------+-------+------+--------------+-------+---------+-------</w:t>
      </w:r>
    </w:p>
    <w:p w:rsidR="00000000" w:rsidRDefault="004E6645">
      <w:pPr>
        <w:pStyle w:val="HTML"/>
      </w:pPr>
    </w:p>
    <w:p w:rsidR="00000000" w:rsidRDefault="004E6645">
      <w:pPr>
        <w:pStyle w:val="HTML"/>
      </w:pPr>
      <w:r>
        <w:t>Итого _</w:t>
      </w:r>
      <w:r>
        <w:t>________________________________ ед. хр. за __________ годы</w:t>
      </w:r>
    </w:p>
    <w:p w:rsidR="00000000" w:rsidRDefault="004E6645">
      <w:pPr>
        <w:pStyle w:val="HTML"/>
      </w:pPr>
      <w:r>
        <w:t>(цифрами и прописью)</w:t>
      </w:r>
    </w:p>
    <w:p w:rsidR="00000000" w:rsidRDefault="004E6645">
      <w:pPr>
        <w:pStyle w:val="HTML"/>
      </w:pPr>
      <w:r>
        <w:t>Описи дел постоянного хранения за __________ годы утверждены, а по</w:t>
      </w:r>
    </w:p>
    <w:p w:rsidR="00000000" w:rsidRDefault="004E6645">
      <w:pPr>
        <w:pStyle w:val="HTML"/>
      </w:pPr>
      <w:r>
        <w:t>личному составу согласованы с ЭПК ________________________________</w:t>
      </w:r>
    </w:p>
    <w:p w:rsidR="00000000" w:rsidRDefault="004E6645">
      <w:pPr>
        <w:pStyle w:val="HTML"/>
      </w:pPr>
      <w:r>
        <w:t>(наименование архивного</w:t>
      </w:r>
    </w:p>
    <w:p w:rsidR="00000000" w:rsidRDefault="004E6645">
      <w:pPr>
        <w:pStyle w:val="HTML"/>
      </w:pPr>
      <w:r>
        <w:t>учреждения)</w:t>
      </w:r>
    </w:p>
    <w:p w:rsidR="00000000" w:rsidRDefault="004E6645">
      <w:pPr>
        <w:pStyle w:val="HTML"/>
      </w:pPr>
      <w:r>
        <w:t>(прот</w:t>
      </w:r>
      <w:r>
        <w:t>окол от ____________________ N _________________)</w:t>
      </w:r>
    </w:p>
    <w:p w:rsidR="00000000" w:rsidRDefault="004E6645">
      <w:pPr>
        <w:pStyle w:val="HTML"/>
      </w:pPr>
    </w:p>
    <w:p w:rsidR="00000000" w:rsidRDefault="004E6645">
      <w:pPr>
        <w:pStyle w:val="HTML"/>
      </w:pPr>
      <w:r>
        <w:t>Наименование должности лица,</w:t>
      </w:r>
    </w:p>
    <w:p w:rsidR="00000000" w:rsidRDefault="004E6645">
      <w:pPr>
        <w:pStyle w:val="HTML"/>
      </w:pPr>
      <w:r>
        <w:t>проводившего экспертизу ценности</w:t>
      </w:r>
    </w:p>
    <w:p w:rsidR="00000000" w:rsidRDefault="004E6645">
      <w:pPr>
        <w:pStyle w:val="HTML"/>
      </w:pPr>
      <w:r>
        <w:t>документов                        Подпись              Расшифровка</w:t>
      </w:r>
    </w:p>
    <w:p w:rsidR="00000000" w:rsidRDefault="004E6645">
      <w:pPr>
        <w:pStyle w:val="HTML"/>
      </w:pPr>
      <w:r>
        <w:t>подписи</w:t>
      </w:r>
    </w:p>
    <w:p w:rsidR="00000000" w:rsidRDefault="004E6645">
      <w:pPr>
        <w:pStyle w:val="HTML"/>
      </w:pPr>
    </w:p>
    <w:p w:rsidR="00000000" w:rsidRDefault="004E6645">
      <w:pPr>
        <w:pStyle w:val="HTML"/>
      </w:pPr>
      <w:r>
        <w:t>Дата</w:t>
      </w:r>
    </w:p>
    <w:p w:rsidR="00000000" w:rsidRDefault="004E6645">
      <w:pPr>
        <w:pStyle w:val="HTML"/>
      </w:pPr>
    </w:p>
    <w:p w:rsidR="00000000" w:rsidRDefault="004E6645">
      <w:pPr>
        <w:pStyle w:val="HTML"/>
      </w:pPr>
      <w:r>
        <w:t>СОГЛАСОВАНО</w:t>
      </w:r>
    </w:p>
    <w:p w:rsidR="00000000" w:rsidRDefault="004E6645">
      <w:pPr>
        <w:pStyle w:val="HTML"/>
      </w:pPr>
    </w:p>
    <w:p w:rsidR="00000000" w:rsidRDefault="004E6645">
      <w:pPr>
        <w:pStyle w:val="HTML"/>
      </w:pPr>
      <w:r>
        <w:t>Протокол ЭК</w:t>
      </w:r>
    </w:p>
    <w:p w:rsidR="00000000" w:rsidRDefault="004E6645">
      <w:pPr>
        <w:pStyle w:val="HTML"/>
      </w:pPr>
      <w:r>
        <w:t>от ____________ N ___________</w:t>
      </w:r>
    </w:p>
    <w:p w:rsidR="00000000" w:rsidRDefault="004E66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645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4E66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https://порядокправа.рф/obrazecy/akt_o_vydelenii_k_unichtozheniyu_del_tamozhennogo_organa_ne_podlezhashhix_xraneniyu.htm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45"/>
    <w:rsid w:val="004E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0EE3A1-A3D8-41A4-988A-5D66D8F2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el_tamozhennogo_organa_ne_podlezhashhix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дел таможенного органа, не подлежащих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2022-08-06T00:07:00Z</dcterms:created>
  <dcterms:modified xsi:type="dcterms:W3CDTF">2022-08-06T00:07:00Z</dcterms:modified>
</cp:coreProperties>
</file>