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B20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работы комиссии. Нарушение требований охраны труда (образец заполнения)</w:t>
      </w:r>
    </w:p>
    <w:p w:rsidR="00000000" w:rsidRDefault="00700B20">
      <w:pPr>
        <w:pStyle w:val="right"/>
      </w:pPr>
      <w:r>
        <w:t>Акт о результатах работы комиссии. Нарушение требований охраны труда (образец заполнения)</w:t>
      </w:r>
    </w:p>
    <w:p w:rsidR="00000000" w:rsidRDefault="0070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B20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700B20">
      <w:pPr>
        <w:pStyle w:val="left"/>
        <w:spacing w:after="240" w:afterAutospacing="0"/>
      </w:pPr>
      <w:r>
        <w:t xml:space="preserve">05.03.2011 N 4 </w:t>
      </w:r>
    </w:p>
    <w:p w:rsidR="00000000" w:rsidRDefault="00700B20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700B20">
      <w:pPr>
        <w:pStyle w:val="3"/>
        <w:rPr>
          <w:rFonts w:eastAsia="Times New Roman"/>
        </w:rPr>
      </w:pPr>
      <w:r>
        <w:rPr>
          <w:rFonts w:eastAsia="Times New Roman"/>
        </w:rPr>
        <w:t xml:space="preserve">О результатах работы </w:t>
      </w:r>
      <w:r>
        <w:rPr>
          <w:rFonts w:eastAsia="Times New Roman"/>
        </w:rPr>
        <w:t>комиссии по расследованию факта нарушения требований охраны труда менеджером отдела закупок Д.Ю. Данилиным</w:t>
      </w:r>
    </w:p>
    <w:p w:rsidR="00000000" w:rsidRDefault="00700B20">
      <w:pPr>
        <w:pStyle w:val="just"/>
      </w:pPr>
      <w:r>
        <w:t>Основание: приказ о создании комиссии для проведения служебного расследования от 01.03.2011 N 12</w:t>
      </w:r>
    </w:p>
    <w:p w:rsidR="00000000" w:rsidRDefault="0070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B20">
      <w:pPr>
        <w:pStyle w:val="just"/>
      </w:pPr>
      <w:r>
        <w:t>Составлен комиссией:</w:t>
      </w:r>
    </w:p>
    <w:p w:rsidR="00000000" w:rsidRDefault="0070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B20">
      <w:pPr>
        <w:pStyle w:val="just"/>
      </w:pPr>
      <w:r>
        <w:t>Председатель: начальник отдел</w:t>
      </w:r>
      <w:r>
        <w:t>а персонала Бондарева А.К.</w:t>
      </w:r>
    </w:p>
    <w:p w:rsidR="00000000" w:rsidRDefault="0070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B20">
      <w:pPr>
        <w:pStyle w:val="HTML"/>
      </w:pPr>
      <w:r>
        <w:t xml:space="preserve">    Члены комиссии: начальник отдела закупок Куприн Ю.А.;</w:t>
      </w:r>
    </w:p>
    <w:p w:rsidR="00000000" w:rsidRDefault="00700B20">
      <w:pPr>
        <w:pStyle w:val="HTML"/>
      </w:pPr>
      <w:r>
        <w:t>юрисконсульт Наганов Д.А.;</w:t>
      </w:r>
    </w:p>
    <w:p w:rsidR="00000000" w:rsidRDefault="00700B20">
      <w:pPr>
        <w:pStyle w:val="HTML"/>
      </w:pPr>
      <w:r>
        <w:t>начальник дежурной службы Макаров А.С.</w:t>
      </w:r>
    </w:p>
    <w:p w:rsidR="00000000" w:rsidRDefault="0070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B20">
      <w:pPr>
        <w:pStyle w:val="just"/>
      </w:pPr>
      <w:r>
        <w:t>01.03.2011 менеджер отдела закупок Данилин Д.Ю. курил на территории офиса компании. Факт курения подтве</w:t>
      </w:r>
      <w:r>
        <w:t>рждается докладной запиской менеджера по кадрам Красновой Д.В., которая видела, как Данилин Д.Ю. курил на лестничной площадке в 11 часов 20 минут 01.03.2011.</w:t>
      </w:r>
    </w:p>
    <w:p w:rsidR="00000000" w:rsidRDefault="00700B20">
      <w:pPr>
        <w:pStyle w:val="just"/>
      </w:pPr>
      <w:r>
        <w:t>В 12 часов 10 минут этого же дня уборщица Малахова Ю.В. заметила задымление на лестничной площадке</w:t>
      </w:r>
      <w:r>
        <w:t xml:space="preserve"> в мусорном ведре. В 12 часов 15 минут очаг возгорания был ликвидирован при помощи огнетушителя.</w:t>
      </w:r>
    </w:p>
    <w:p w:rsidR="00000000" w:rsidRDefault="00700B20">
      <w:pPr>
        <w:pStyle w:val="just"/>
      </w:pPr>
      <w:r>
        <w:t>Согласно п. 8.14 Правил внутреннего трудового распорядка ООО "Арт-экс", а также п. 2.17 Положения об охране труда в ООО "Арт-экс" курение на территории офиса к</w:t>
      </w:r>
      <w:r>
        <w:t>омпании запрещено. За нарушение требований охраны труда работодателем могут быть применены меры дисциплинарного воздействия.</w:t>
      </w:r>
    </w:p>
    <w:p w:rsidR="00000000" w:rsidRDefault="00700B20">
      <w:pPr>
        <w:pStyle w:val="just"/>
      </w:pPr>
      <w:r>
        <w:lastRenderedPageBreak/>
        <w:t>Факт ознакомления Данилина Д.Ю. с данными локально-нормативными актами подтверждается его подписью на указанных документах.</w:t>
      </w:r>
    </w:p>
    <w:p w:rsidR="00000000" w:rsidRDefault="00700B20">
      <w:pPr>
        <w:pStyle w:val="just"/>
      </w:pPr>
      <w:r>
        <w:t>Виновны</w:t>
      </w:r>
      <w:r>
        <w:t>е действия менеджера отдела закупок Данилина Д.Ю., выразившиеся в курении в запрещенном локально-нормативными актами, устанавливающими требования охраны труда, месте, результатом которых стало возгорание мусорного ведра, могли привести к возникновению чрез</w:t>
      </w:r>
      <w:r>
        <w:t>вычайной ситуации - пожара.</w:t>
      </w:r>
    </w:p>
    <w:p w:rsidR="00000000" w:rsidRDefault="00700B20">
      <w:pPr>
        <w:pStyle w:val="just"/>
      </w:pPr>
      <w:r>
        <w:t>Считаем, что к Данилину Д.Ю. необходимо применить взыскание в виде выговора.</w:t>
      </w:r>
    </w:p>
    <w:p w:rsidR="00000000" w:rsidRDefault="0070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B20">
      <w:pPr>
        <w:pStyle w:val="HTML"/>
      </w:pPr>
      <w:r>
        <w:t>Председатель комиссии            Бондарева                   А.К. Бондарева</w:t>
      </w:r>
    </w:p>
    <w:p w:rsidR="00000000" w:rsidRDefault="00700B20">
      <w:pPr>
        <w:pStyle w:val="HTML"/>
      </w:pPr>
    </w:p>
    <w:p w:rsidR="00000000" w:rsidRDefault="00700B20">
      <w:pPr>
        <w:pStyle w:val="HTML"/>
      </w:pPr>
      <w:r>
        <w:t>Члены комиссии:</w:t>
      </w:r>
    </w:p>
    <w:p w:rsidR="00000000" w:rsidRDefault="00700B20">
      <w:pPr>
        <w:pStyle w:val="HTML"/>
      </w:pPr>
      <w:r>
        <w:t>Наганов                     Д.А. Наганов</w:t>
      </w:r>
    </w:p>
    <w:p w:rsidR="00000000" w:rsidRDefault="00700B20">
      <w:pPr>
        <w:pStyle w:val="HTML"/>
      </w:pPr>
      <w:r>
        <w:t xml:space="preserve">Макаров        </w:t>
      </w:r>
      <w:r>
        <w:t xml:space="preserve">             А.С. Макаров</w:t>
      </w:r>
    </w:p>
    <w:p w:rsidR="00000000" w:rsidRDefault="00700B20">
      <w:pPr>
        <w:pStyle w:val="HTML"/>
      </w:pPr>
    </w:p>
    <w:p w:rsidR="00000000" w:rsidRDefault="00700B20">
      <w:pPr>
        <w:pStyle w:val="HTML"/>
      </w:pPr>
      <w:r>
        <w:t>С актом ознакомлен:</w:t>
      </w:r>
    </w:p>
    <w:p w:rsidR="00000000" w:rsidRDefault="00700B20">
      <w:pPr>
        <w:pStyle w:val="HTML"/>
      </w:pPr>
      <w:r>
        <w:t>менеджер                         Данилин                     Д.Ю. Данилин</w:t>
      </w:r>
    </w:p>
    <w:p w:rsidR="00000000" w:rsidRDefault="00700B20">
      <w:pPr>
        <w:pStyle w:val="HTML"/>
      </w:pPr>
      <w:r>
        <w:t>05.03.2011</w:t>
      </w:r>
    </w:p>
    <w:p w:rsidR="00000000" w:rsidRDefault="00700B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https://порядокправа.рф/obrazecy/akt_o_rezultatax_raboty_komissii_narushenie_trebovanij_oxrany_truda_obrazec_zapolneniya.htm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B20"/>
    <w:rsid w:val="0070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841047-9CA6-40C9-8FAE-EBE84F3C0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raboty_komissii_narushenie_trebovanij_oxrany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работы комиссии. Нарушение требований охраны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2022-08-05T23:42:00Z</dcterms:created>
  <dcterms:modified xsi:type="dcterms:W3CDTF">2022-08-05T23:42:00Z</dcterms:modified>
</cp:coreProperties>
</file>