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30D9">
      <w:pPr>
        <w:pStyle w:val="1"/>
        <w:rPr>
          <w:rFonts w:eastAsia="Times New Roman"/>
        </w:rPr>
      </w:pPr>
      <w:r>
        <w:rPr>
          <w:rFonts w:eastAsia="Times New Roman"/>
        </w:rPr>
        <w:t>Акт о предъявлении векселей к оплате</w:t>
      </w:r>
    </w:p>
    <w:p w:rsidR="00000000" w:rsidRDefault="00C530D9">
      <w:pPr>
        <w:pStyle w:val="HTML"/>
      </w:pPr>
      <w:r>
        <w:t xml:space="preserve">                                 Акт  </w:t>
      </w:r>
      <w:r>
        <w:rPr>
          <w:vertAlign w:val="superscript"/>
        </w:rPr>
        <w:t>1</w:t>
      </w:r>
    </w:p>
    <w:p w:rsidR="00000000" w:rsidRDefault="00C530D9">
      <w:pPr>
        <w:pStyle w:val="HTML"/>
      </w:pPr>
      <w:r>
        <w:t>о предъявлении векселей к оплате</w:t>
      </w:r>
    </w:p>
    <w:p w:rsidR="00000000" w:rsidRDefault="00C530D9">
      <w:pPr>
        <w:pStyle w:val="HTML"/>
      </w:pPr>
    </w:p>
    <w:p w:rsidR="00000000" w:rsidRDefault="00C530D9">
      <w:pPr>
        <w:pStyle w:val="HTML"/>
      </w:pPr>
      <w:r>
        <w:t>г. ___________________                              "___"__________ ____ г.</w:t>
      </w:r>
    </w:p>
    <w:p w:rsidR="00000000" w:rsidRDefault="00C530D9">
      <w:pPr>
        <w:pStyle w:val="HTML"/>
      </w:pPr>
    </w:p>
    <w:p w:rsidR="00000000" w:rsidRDefault="00C530D9">
      <w:pPr>
        <w:pStyle w:val="HTML"/>
      </w:pPr>
      <w:r>
        <w:t>___________________________, именуем__ в дальнейшем "Векселедержатель",</w:t>
      </w:r>
    </w:p>
    <w:p w:rsidR="00000000" w:rsidRDefault="00C530D9">
      <w:pPr>
        <w:pStyle w:val="HTML"/>
      </w:pPr>
      <w:r>
        <w:t>в лице _________________________________________, действующего на основании</w:t>
      </w:r>
    </w:p>
    <w:p w:rsidR="00000000" w:rsidRDefault="00C530D9">
      <w:pPr>
        <w:pStyle w:val="HTML"/>
      </w:pPr>
      <w:r>
        <w:t>__________________________, с одной стороны, и ___________________________,</w:t>
      </w:r>
    </w:p>
    <w:p w:rsidR="00000000" w:rsidRDefault="00C530D9">
      <w:pPr>
        <w:pStyle w:val="HTML"/>
      </w:pPr>
      <w:r>
        <w:t>именуем__ в дальнейшем "Должник"</w:t>
      </w:r>
      <w:r>
        <w:t>, в лице _________________________________,</w:t>
      </w:r>
    </w:p>
    <w:p w:rsidR="00000000" w:rsidRDefault="00C530D9">
      <w:pPr>
        <w:pStyle w:val="HTML"/>
      </w:pPr>
      <w:r>
        <w:t>действующего на основании ______________________________, с другой стороны,</w:t>
      </w:r>
    </w:p>
    <w:p w:rsidR="00000000" w:rsidRDefault="00C530D9">
      <w:pPr>
        <w:pStyle w:val="HTML"/>
      </w:pPr>
      <w:r>
        <w:t>именуемые вместе "Стороны", а по отдельности "Сторона", составили настоящий</w:t>
      </w:r>
    </w:p>
    <w:p w:rsidR="00000000" w:rsidRDefault="00C530D9">
      <w:pPr>
        <w:pStyle w:val="HTML"/>
      </w:pPr>
      <w:r>
        <w:t>акт (далее - Акт) о нижеследующем</w:t>
      </w:r>
    </w:p>
    <w:p w:rsidR="00000000" w:rsidRDefault="00C530D9">
      <w:pPr>
        <w:pStyle w:val="HTML"/>
      </w:pPr>
    </w:p>
    <w:p w:rsidR="00000000" w:rsidRDefault="00C530D9">
      <w:pPr>
        <w:pStyle w:val="HTML"/>
      </w:pPr>
      <w:r>
        <w:t>1. Векселедержатель  пред</w:t>
      </w:r>
      <w:r>
        <w:t>ъявил Должнику к оплате  подлинники  следующих</w:t>
      </w:r>
    </w:p>
    <w:p w:rsidR="00000000" w:rsidRDefault="00C530D9">
      <w:pPr>
        <w:pStyle w:val="HTML"/>
      </w:pPr>
      <w:r>
        <w:t>векселей:</w:t>
      </w:r>
    </w:p>
    <w:p w:rsidR="00000000" w:rsidRDefault="00C530D9">
      <w:pPr>
        <w:pStyle w:val="HTML"/>
      </w:pPr>
    </w:p>
    <w:p w:rsidR="00000000" w:rsidRDefault="00C530D9">
      <w:pPr>
        <w:pStyle w:val="HTML"/>
      </w:pPr>
      <w:r>
        <w:t>---------------------------------------------------------------------------</w:t>
      </w:r>
    </w:p>
    <w:p w:rsidR="00000000" w:rsidRDefault="00C530D9">
      <w:pPr>
        <w:pStyle w:val="HTML"/>
      </w:pPr>
      <w:r>
        <w:t>¦N  ¦Вид       ¦Серия, номер ¦Векселедатель      ¦Вексельная   ¦Процентная¦</w:t>
      </w:r>
    </w:p>
    <w:p w:rsidR="00000000" w:rsidRDefault="00C530D9">
      <w:pPr>
        <w:pStyle w:val="HTML"/>
      </w:pPr>
      <w:r>
        <w:t>¦п/п¦векселя   ¦векселя      ¦(для переводного</w:t>
      </w:r>
      <w:r>
        <w:t xml:space="preserve"> - ¦сумма, руб.  ¦ставка    ¦</w:t>
      </w:r>
    </w:p>
    <w:p w:rsidR="00000000" w:rsidRDefault="00C530D9">
      <w:pPr>
        <w:pStyle w:val="HTML"/>
      </w:pPr>
      <w:r>
        <w:t>¦   ¦          ¦             ¦индоссант)         ¦             ¦          ¦</w:t>
      </w:r>
    </w:p>
    <w:p w:rsidR="00000000" w:rsidRDefault="00C530D9">
      <w:pPr>
        <w:pStyle w:val="HTML"/>
      </w:pPr>
      <w:r>
        <w:t>+---+----------+-------------+-------------------+-------------+----------+</w:t>
      </w:r>
    </w:p>
    <w:p w:rsidR="00000000" w:rsidRDefault="00C530D9">
      <w:pPr>
        <w:pStyle w:val="HTML"/>
      </w:pPr>
      <w:r>
        <w:t xml:space="preserve">¦1  ¦2         ¦3            ¦4                  ¦5            ¦6         </w:t>
      </w:r>
      <w:r>
        <w:t>¦</w:t>
      </w:r>
    </w:p>
    <w:p w:rsidR="00000000" w:rsidRDefault="00C530D9">
      <w:pPr>
        <w:pStyle w:val="HTML"/>
      </w:pPr>
      <w:r>
        <w:t>+---+----------+-------------+-------------------+-------------+----------+</w:t>
      </w:r>
    </w:p>
    <w:p w:rsidR="00000000" w:rsidRDefault="00C530D9">
      <w:pPr>
        <w:pStyle w:val="HTML"/>
      </w:pPr>
      <w:r>
        <w:t>¦   ¦Простой   ¦             ¦                   ¦             ¦          ¦</w:t>
      </w:r>
    </w:p>
    <w:p w:rsidR="00000000" w:rsidRDefault="00C530D9">
      <w:pPr>
        <w:pStyle w:val="HTML"/>
      </w:pPr>
      <w:r>
        <w:t>+---+----------+-------------+-------------------+-------------+----------+</w:t>
      </w:r>
    </w:p>
    <w:p w:rsidR="00000000" w:rsidRDefault="00C530D9">
      <w:pPr>
        <w:pStyle w:val="HTML"/>
      </w:pPr>
      <w:r>
        <w:t xml:space="preserve">¦   ¦Переводной¦          </w:t>
      </w:r>
      <w:r>
        <w:t xml:space="preserve">   ¦                   ¦             ¦          ¦</w:t>
      </w:r>
    </w:p>
    <w:p w:rsidR="00000000" w:rsidRDefault="00C530D9">
      <w:pPr>
        <w:pStyle w:val="HTML"/>
      </w:pPr>
      <w:r>
        <w:t>----+----------+-------------+-------------------+-------------+-----------</w:t>
      </w:r>
    </w:p>
    <w:p w:rsidR="00000000" w:rsidRDefault="00C530D9">
      <w:pPr>
        <w:pStyle w:val="HTML"/>
      </w:pPr>
    </w:p>
    <w:p w:rsidR="00000000" w:rsidRDefault="00C530D9">
      <w:pPr>
        <w:pStyle w:val="HTML"/>
      </w:pPr>
      <w:r>
        <w:t>---------------------------------------------------------------------------</w:t>
      </w:r>
    </w:p>
    <w:p w:rsidR="00000000" w:rsidRDefault="00C530D9">
      <w:pPr>
        <w:pStyle w:val="HTML"/>
      </w:pPr>
      <w:r>
        <w:t>¦Дата и место составления ¦Срок платежа       ¦Место платежа              ¦</w:t>
      </w:r>
    </w:p>
    <w:p w:rsidR="00000000" w:rsidRDefault="00C530D9">
      <w:pPr>
        <w:pStyle w:val="HTML"/>
      </w:pPr>
      <w:r>
        <w:t>+-------------------------+-------------------+---------------------------+</w:t>
      </w:r>
    </w:p>
    <w:p w:rsidR="00000000" w:rsidRDefault="00C530D9">
      <w:pPr>
        <w:pStyle w:val="HTML"/>
      </w:pPr>
      <w:r>
        <w:t>¦7                        ¦8</w:t>
      </w:r>
      <w:r>
        <w:t xml:space="preserve">                  ¦9                          ¦</w:t>
      </w:r>
    </w:p>
    <w:p w:rsidR="00000000" w:rsidRDefault="00C530D9">
      <w:pPr>
        <w:pStyle w:val="HTML"/>
      </w:pPr>
      <w:r>
        <w:t>+-------------------------+-------------------+---------------------------+</w:t>
      </w:r>
    </w:p>
    <w:p w:rsidR="00000000" w:rsidRDefault="00C530D9">
      <w:pPr>
        <w:pStyle w:val="HTML"/>
      </w:pPr>
      <w:r>
        <w:t>¦                         ¦                   ¦                           ¦</w:t>
      </w:r>
    </w:p>
    <w:p w:rsidR="00000000" w:rsidRDefault="00C530D9">
      <w:pPr>
        <w:pStyle w:val="HTML"/>
      </w:pPr>
      <w:r>
        <w:t>+-------------------------+-------------------+---------</w:t>
      </w:r>
      <w:r>
        <w:t>------------------+</w:t>
      </w:r>
    </w:p>
    <w:p w:rsidR="00000000" w:rsidRDefault="00C530D9">
      <w:pPr>
        <w:pStyle w:val="HTML"/>
      </w:pPr>
      <w:r>
        <w:t>¦                         ¦                   ¦                           ¦</w:t>
      </w:r>
    </w:p>
    <w:p w:rsidR="00000000" w:rsidRDefault="00C530D9">
      <w:pPr>
        <w:pStyle w:val="HTML"/>
      </w:pPr>
      <w:r>
        <w:t>--------------------------+-------------------+----------------------------</w:t>
      </w:r>
    </w:p>
    <w:p w:rsidR="00000000" w:rsidRDefault="00C530D9">
      <w:pPr>
        <w:pStyle w:val="HTML"/>
      </w:pPr>
    </w:p>
    <w:p w:rsidR="00000000" w:rsidRDefault="00C530D9">
      <w:pPr>
        <w:pStyle w:val="HTML"/>
      </w:pPr>
      <w:r>
        <w:t>Итого: _________ (______________) векселей общей номинальной стоимостью</w:t>
      </w:r>
    </w:p>
    <w:p w:rsidR="00000000" w:rsidRDefault="00C530D9">
      <w:pPr>
        <w:pStyle w:val="HTML"/>
      </w:pPr>
      <w:r>
        <w:t>_________ (</w:t>
      </w:r>
      <w:r>
        <w:t>______________) рублей.</w:t>
      </w:r>
    </w:p>
    <w:p w:rsidR="00000000" w:rsidRDefault="00C530D9">
      <w:pPr>
        <w:pStyle w:val="HTML"/>
      </w:pPr>
    </w:p>
    <w:p w:rsidR="00000000" w:rsidRDefault="00C530D9">
      <w:pPr>
        <w:pStyle w:val="HTML"/>
      </w:pPr>
      <w:r>
        <w:t>2. Должник   обязуется   оплатить   предъявленные   векселя   платежным</w:t>
      </w:r>
    </w:p>
    <w:p w:rsidR="00000000" w:rsidRDefault="00C530D9">
      <w:pPr>
        <w:pStyle w:val="HTML"/>
      </w:pPr>
      <w:r>
        <w:t>поручением (или: _______________________________________________) в срок до</w:t>
      </w:r>
    </w:p>
    <w:p w:rsidR="00000000" w:rsidRDefault="00C530D9">
      <w:pPr>
        <w:pStyle w:val="HTML"/>
      </w:pPr>
      <w:r>
        <w:t>"___"__________ ____ г. в сумме _________ (______________) рублей.</w:t>
      </w:r>
    </w:p>
    <w:p w:rsidR="00000000" w:rsidRDefault="00C530D9">
      <w:pPr>
        <w:pStyle w:val="HTML"/>
      </w:pPr>
      <w:r>
        <w:t>Платежом  считае</w:t>
      </w:r>
      <w:r>
        <w:t>тся  поступление   денег  на  счет   Векселедержателя -</w:t>
      </w:r>
    </w:p>
    <w:p w:rsidR="00000000" w:rsidRDefault="00C530D9">
      <w:pPr>
        <w:pStyle w:val="HTML"/>
      </w:pPr>
      <w:r>
        <w:t>________________________________________________________.</w:t>
      </w:r>
    </w:p>
    <w:p w:rsidR="00000000" w:rsidRDefault="00C530D9">
      <w:pPr>
        <w:pStyle w:val="HTML"/>
      </w:pPr>
      <w:r>
        <w:t>(реквизиты счета)</w:t>
      </w:r>
    </w:p>
    <w:p w:rsidR="00000000" w:rsidRDefault="00C530D9">
      <w:pPr>
        <w:pStyle w:val="HTML"/>
      </w:pPr>
      <w:r>
        <w:t>3. Векселедержатель после  поступления полной  суммы  денег по  каждому</w:t>
      </w:r>
    </w:p>
    <w:p w:rsidR="00000000" w:rsidRDefault="00C530D9">
      <w:pPr>
        <w:pStyle w:val="HTML"/>
      </w:pPr>
      <w:r>
        <w:t>векселю  вручает  соответствующий  вексель  Должнику</w:t>
      </w:r>
      <w:r>
        <w:t xml:space="preserve">  с  отметкой  на нем о</w:t>
      </w:r>
    </w:p>
    <w:p w:rsidR="00000000" w:rsidRDefault="00C530D9">
      <w:pPr>
        <w:pStyle w:val="HTML"/>
      </w:pPr>
      <w:r>
        <w:t>платеже (или: по акту  приема-передачи или с распиской о платеже) в течение</w:t>
      </w:r>
    </w:p>
    <w:p w:rsidR="00000000" w:rsidRDefault="00C530D9">
      <w:pPr>
        <w:pStyle w:val="HTML"/>
      </w:pPr>
      <w:r>
        <w:t>______ дней с момента платежа.</w:t>
      </w:r>
    </w:p>
    <w:p w:rsidR="00000000" w:rsidRDefault="00C530D9">
      <w:pPr>
        <w:pStyle w:val="HTML"/>
      </w:pPr>
    </w:p>
    <w:p w:rsidR="00000000" w:rsidRDefault="00C530D9">
      <w:pPr>
        <w:pStyle w:val="HTML"/>
      </w:pPr>
      <w:r>
        <w:t>Векселедержатель                                Должник</w:t>
      </w:r>
    </w:p>
    <w:p w:rsidR="00000000" w:rsidRDefault="00C530D9">
      <w:pPr>
        <w:pStyle w:val="HTML"/>
      </w:pPr>
    </w:p>
    <w:p w:rsidR="00000000" w:rsidRDefault="00C530D9">
      <w:pPr>
        <w:pStyle w:val="HTML"/>
      </w:pPr>
      <w:r>
        <w:t>____________________ (__________)           ___________________ (__</w:t>
      </w:r>
      <w:r>
        <w:t>_______)</w:t>
      </w:r>
    </w:p>
    <w:p w:rsidR="00000000" w:rsidRDefault="00C530D9">
      <w:pPr>
        <w:pStyle w:val="HTML"/>
      </w:pPr>
    </w:p>
    <w:p w:rsidR="00000000" w:rsidRDefault="00C530D9">
      <w:pPr>
        <w:pStyle w:val="HTML"/>
      </w:pPr>
      <w:r>
        <w:t>М.П.                                        М.П.</w:t>
      </w:r>
    </w:p>
    <w:p w:rsidR="00000000" w:rsidRDefault="00C53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0D9">
      <w:pPr>
        <w:pStyle w:val="sel"/>
        <w:divId w:val="1189756786"/>
      </w:pPr>
      <w:r>
        <w:lastRenderedPageBreak/>
        <w:t xml:space="preserve">1 Предъявление векселя к платежу является необходимым условием получения </w:t>
      </w:r>
      <w:r>
        <w:t>по нему надлежащего исполнения. Но передача векселя вексельному должнику порождает презумпцию, что платеж был произведен. Пока вексель на руках у вексельного кредитора, предполагается, что платеж не получен. Поэтому вексель должен передаваться должнику тол</w:t>
      </w:r>
      <w:r>
        <w:t>ько при получении платежа (п. 23 - п. 25 Постановления Пленума Верховного Суда РФ N 33, Пленума ВАС РФ N 14 от 04.12.2000 "О некоторых вопросах практики рассмотрения споров, связанных с обращением векселей").</w:t>
      </w:r>
    </w:p>
    <w:p w:rsidR="00000000" w:rsidRDefault="00C530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https://порядокправа.рф/obrazecy/akt_o_predyavlenii_vekselej_k_oplate.htm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0D9"/>
    <w:rsid w:val="00C5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938CB1-52A7-403C-B9DE-01FE42BF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756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edyavlenii_vekselej_k_opl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3404</Characters>
  <Application>Microsoft Office Word</Application>
  <DocSecurity>0</DocSecurity>
  <Lines>28</Lines>
  <Paragraphs>7</Paragraphs>
  <ScaleCrop>false</ScaleCrop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предъявлении векселей к оплате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2022-08-05T23:17:00Z</dcterms:created>
  <dcterms:modified xsi:type="dcterms:W3CDTF">2022-08-05T23:17:00Z</dcterms:modified>
</cp:coreProperties>
</file>