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465">
      <w:pPr>
        <w:pStyle w:val="1"/>
        <w:rPr>
          <w:rFonts w:eastAsia="Times New Roman"/>
        </w:rPr>
      </w:pPr>
      <w:r>
        <w:rPr>
          <w:rFonts w:eastAsia="Times New Roman"/>
        </w:rPr>
        <w:t>Акт о пересмотре способов определения амортизации по нематериальным активам</w:t>
      </w:r>
    </w:p>
    <w:p w:rsidR="00000000" w:rsidRDefault="00996465">
      <w:pPr>
        <w:pStyle w:val="HTML"/>
      </w:pPr>
      <w:r>
        <w:t xml:space="preserve">                                                       УТВЕРЖДАЮ</w:t>
      </w:r>
    </w:p>
    <w:p w:rsidR="00000000" w:rsidRDefault="00996465">
      <w:pPr>
        <w:pStyle w:val="HTML"/>
      </w:pPr>
    </w:p>
    <w:p w:rsidR="00000000" w:rsidRDefault="00996465">
      <w:pPr>
        <w:pStyle w:val="HTML"/>
      </w:pPr>
      <w:r>
        <w:t>Организация ________________________        ___________</w:t>
      </w:r>
    </w:p>
    <w:p w:rsidR="00000000" w:rsidRDefault="00996465">
      <w:pPr>
        <w:pStyle w:val="HTML"/>
      </w:pPr>
      <w:r>
        <w:t>(должность)</w:t>
      </w:r>
    </w:p>
    <w:p w:rsidR="00000000" w:rsidRDefault="00996465">
      <w:pPr>
        <w:pStyle w:val="HTML"/>
      </w:pPr>
      <w:r>
        <w:t>_________ _____________________</w:t>
      </w:r>
    </w:p>
    <w:p w:rsidR="00000000" w:rsidRDefault="00996465">
      <w:pPr>
        <w:pStyle w:val="HTML"/>
      </w:pPr>
      <w:r>
        <w:t>(подпись) (расшифровка подписи)</w:t>
      </w:r>
    </w:p>
    <w:p w:rsidR="00000000" w:rsidRDefault="00996465">
      <w:pPr>
        <w:pStyle w:val="HTML"/>
      </w:pPr>
      <w:r>
        <w:t>"__" ________ 20__ г.</w:t>
      </w:r>
    </w:p>
    <w:p w:rsidR="00000000" w:rsidRDefault="00996465">
      <w:pPr>
        <w:pStyle w:val="HTML"/>
      </w:pPr>
    </w:p>
    <w:p w:rsidR="00000000" w:rsidRDefault="00996465">
      <w:pPr>
        <w:pStyle w:val="HTML"/>
      </w:pPr>
      <w:r>
        <w:t>АКТ N ___</w:t>
      </w:r>
    </w:p>
    <w:p w:rsidR="00000000" w:rsidRDefault="00996465">
      <w:pPr>
        <w:pStyle w:val="HTML"/>
      </w:pPr>
      <w:r>
        <w:t>О ПЕРЕСМОТРЕ СПОСОБОВ ОПРЕДЕЛЕНИЯ АМОРТИЗАЦИИ</w:t>
      </w:r>
    </w:p>
    <w:p w:rsidR="00000000" w:rsidRDefault="00996465">
      <w:pPr>
        <w:pStyle w:val="HTML"/>
      </w:pPr>
      <w:r>
        <w:t>ПО НЕМАТЕРИАЛЬНЫМ АКТИВАМ</w:t>
      </w:r>
    </w:p>
    <w:p w:rsidR="00000000" w:rsidRDefault="00996465">
      <w:pPr>
        <w:pStyle w:val="HTML"/>
      </w:pPr>
    </w:p>
    <w:p w:rsidR="00000000" w:rsidRDefault="00996465">
      <w:pPr>
        <w:pStyle w:val="HTML"/>
      </w:pPr>
      <w:r>
        <w:t>Дата составления "__" ________ 20__ г.</w:t>
      </w:r>
    </w:p>
    <w:p w:rsidR="00000000" w:rsidRDefault="00996465">
      <w:pPr>
        <w:pStyle w:val="HTML"/>
      </w:pPr>
    </w:p>
    <w:p w:rsidR="00000000" w:rsidRDefault="00996465">
      <w:pPr>
        <w:pStyle w:val="HTML"/>
      </w:pPr>
      <w:r>
        <w:t>Комиссия в составе ___________________________</w:t>
      </w:r>
      <w:r>
        <w:t>_____________________________</w:t>
      </w:r>
    </w:p>
    <w:p w:rsidR="00000000" w:rsidRDefault="00996465">
      <w:pPr>
        <w:pStyle w:val="HTML"/>
      </w:pPr>
      <w:r>
        <w:t>пришла  к заключению: изменить способы определения амортизации по следующим</w:t>
      </w:r>
    </w:p>
    <w:p w:rsidR="00000000" w:rsidRDefault="00996465">
      <w:pPr>
        <w:pStyle w:val="HTML"/>
      </w:pPr>
      <w:r>
        <w:t>нематериальным активам:</w:t>
      </w:r>
    </w:p>
    <w:p w:rsidR="00000000" w:rsidRDefault="00996465">
      <w:pPr>
        <w:pStyle w:val="HTML"/>
      </w:pPr>
    </w:p>
    <w:p w:rsidR="00000000" w:rsidRDefault="00996465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996465">
      <w:pPr>
        <w:pStyle w:val="HTML"/>
      </w:pPr>
      <w:r>
        <w:t xml:space="preserve">¦ </w:t>
      </w:r>
      <w:r>
        <w:t xml:space="preserve">  ¦            ¦          ¦  Способ   ¦                ¦  Текущая ¦    Сумма   ¦   Способ  ¦  Причина  ¦Изменение суммы¦</w:t>
      </w:r>
    </w:p>
    <w:p w:rsidR="00000000" w:rsidRDefault="00996465">
      <w:pPr>
        <w:pStyle w:val="HTML"/>
      </w:pPr>
      <w:r>
        <w:t>¦ N ¦Наименование¦   Дата   ¦определения¦   Фактическая  ¦ рыночная ¦ накопленной¦определения¦ изменения ¦амортизационных¦</w:t>
      </w:r>
    </w:p>
    <w:p w:rsidR="00000000" w:rsidRDefault="00996465">
      <w:pPr>
        <w:pStyle w:val="HTML"/>
      </w:pPr>
      <w:r>
        <w:t>¦п/п¦   объе</w:t>
      </w:r>
      <w:r>
        <w:t>кта  ¦постановки¦амортизации¦(первоначальная)¦стоимость,¦амортизации,¦амортизации¦  способа  ¦   отчислений  ¦</w:t>
      </w:r>
    </w:p>
    <w:p w:rsidR="00000000" w:rsidRDefault="00996465">
      <w:pPr>
        <w:pStyle w:val="HTML"/>
      </w:pPr>
      <w:r>
        <w:t>¦   ¦            ¦  на учет ¦     до    ¦ стоимость, руб.¦   руб.   ¦    руб.    ¦   после   ¦определения¦  (+, -), руб. ¦</w:t>
      </w:r>
    </w:p>
    <w:p w:rsidR="00000000" w:rsidRDefault="00996465">
      <w:pPr>
        <w:pStyle w:val="HTML"/>
      </w:pPr>
      <w:r>
        <w:t xml:space="preserve">¦   ¦            ¦    </w:t>
      </w:r>
      <w:r>
        <w:t xml:space="preserve">      ¦ пересмотра¦                ¦          ¦            ¦ пересмотра¦амортизации¦               ¦</w:t>
      </w:r>
    </w:p>
    <w:p w:rsidR="00000000" w:rsidRDefault="00996465">
      <w:pPr>
        <w:pStyle w:val="HTML"/>
      </w:pPr>
      <w:r>
        <w:t>+---+------------+----------+-----------+----------------+----------+------------+-----------+-----------+---------------+</w:t>
      </w:r>
    </w:p>
    <w:p w:rsidR="00000000" w:rsidRDefault="00996465">
      <w:pPr>
        <w:pStyle w:val="HTML"/>
      </w:pPr>
      <w:r>
        <w:t xml:space="preserve">¦ 1 ¦      2     ¦     3    ¦   </w:t>
      </w:r>
      <w:r>
        <w:t xml:space="preserve">  4     ¦        5       ¦     6    ¦      7     ¦     8     ¦     9     ¦       10      ¦</w:t>
      </w:r>
    </w:p>
    <w:p w:rsidR="00000000" w:rsidRDefault="00996465">
      <w:pPr>
        <w:pStyle w:val="HTML"/>
      </w:pPr>
      <w:r>
        <w:t>+---+------------+----------+-----------+----------------+----------+------------+-----------+-----------+---------------+</w:t>
      </w:r>
    </w:p>
    <w:p w:rsidR="00000000" w:rsidRDefault="00996465">
      <w:pPr>
        <w:pStyle w:val="HTML"/>
      </w:pPr>
      <w:r>
        <w:t xml:space="preserve">¦   ¦            ¦          ¦           ¦ </w:t>
      </w:r>
      <w:r>
        <w:t xml:space="preserve">               ¦          ¦            ¦           ¦           ¦               ¦</w:t>
      </w:r>
    </w:p>
    <w:p w:rsidR="00000000" w:rsidRDefault="00996465">
      <w:pPr>
        <w:pStyle w:val="HTML"/>
      </w:pPr>
      <w:r>
        <w:t>----+------------+----------+-----------+----------------+----------+------------+-----------+-----------+----------------</w:t>
      </w:r>
    </w:p>
    <w:p w:rsidR="00000000" w:rsidRDefault="00996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465">
      <w:pPr>
        <w:pStyle w:val="just"/>
      </w:pPr>
      <w:r>
        <w:t>Способы определения амортизации по следующим нематериальным активам оставить без изменения:</w:t>
      </w:r>
    </w:p>
    <w:p w:rsidR="00000000" w:rsidRDefault="00996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465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996465">
      <w:pPr>
        <w:pStyle w:val="HTML"/>
      </w:pPr>
      <w:r>
        <w:t>¦ N ¦   Наименование   ¦      Дата     ¦     Способ     ¦Сумма накопленной¦</w:t>
      </w:r>
    </w:p>
    <w:p w:rsidR="00000000" w:rsidRDefault="00996465">
      <w:pPr>
        <w:pStyle w:val="HTML"/>
      </w:pPr>
      <w:r>
        <w:t>¦п/п¦      объекта     ¦   постановки  ¦   определения  ¦амортизации, руб.¦</w:t>
      </w:r>
    </w:p>
    <w:p w:rsidR="00000000" w:rsidRDefault="00996465">
      <w:pPr>
        <w:pStyle w:val="HTML"/>
      </w:pPr>
      <w:r>
        <w:t xml:space="preserve">¦   ¦                  ¦    на учет    ¦   амортизации  ¦          </w:t>
      </w:r>
      <w:r>
        <w:t xml:space="preserve">       ¦</w:t>
      </w:r>
    </w:p>
    <w:p w:rsidR="00000000" w:rsidRDefault="00996465">
      <w:pPr>
        <w:pStyle w:val="HTML"/>
      </w:pPr>
      <w:r>
        <w:t>+---+------------------+---------------+----------------+-----------------+</w:t>
      </w:r>
    </w:p>
    <w:p w:rsidR="00000000" w:rsidRDefault="00996465">
      <w:pPr>
        <w:pStyle w:val="HTML"/>
      </w:pPr>
      <w:r>
        <w:t>¦ 1 ¦         2        ¦       3       ¦        4       ¦        5        ¦</w:t>
      </w:r>
    </w:p>
    <w:p w:rsidR="00000000" w:rsidRDefault="00996465">
      <w:pPr>
        <w:pStyle w:val="HTML"/>
      </w:pPr>
      <w:r>
        <w:t>+---+------------------+---------------+----------------+-----------------+</w:t>
      </w:r>
    </w:p>
    <w:p w:rsidR="00000000" w:rsidRDefault="00996465">
      <w:pPr>
        <w:pStyle w:val="HTML"/>
      </w:pPr>
      <w:r>
        <w:t xml:space="preserve">¦   ¦              </w:t>
      </w:r>
      <w:r>
        <w:t xml:space="preserve">    ¦               ¦                ¦                 ¦</w:t>
      </w:r>
    </w:p>
    <w:p w:rsidR="00000000" w:rsidRDefault="00996465">
      <w:pPr>
        <w:pStyle w:val="HTML"/>
      </w:pPr>
      <w:r>
        <w:lastRenderedPageBreak/>
        <w:t>----+------------------+---------------+----------------+------------------</w:t>
      </w:r>
    </w:p>
    <w:p w:rsidR="00000000" w:rsidRDefault="00996465">
      <w:pPr>
        <w:pStyle w:val="HTML"/>
      </w:pPr>
    </w:p>
    <w:p w:rsidR="00000000" w:rsidRDefault="00996465">
      <w:pPr>
        <w:pStyle w:val="HTML"/>
      </w:pPr>
      <w:r>
        <w:t>Председатель комиссии: ___________      _________     _____________________</w:t>
      </w:r>
    </w:p>
    <w:p w:rsidR="00000000" w:rsidRDefault="00996465">
      <w:pPr>
        <w:pStyle w:val="HTML"/>
      </w:pPr>
      <w:r>
        <w:t>(должность)      (подпись)     (расшифровка по</w:t>
      </w:r>
      <w:r>
        <w:t>дписи)</w:t>
      </w:r>
    </w:p>
    <w:p w:rsidR="00000000" w:rsidRDefault="00996465">
      <w:pPr>
        <w:pStyle w:val="HTML"/>
      </w:pPr>
    </w:p>
    <w:p w:rsidR="00000000" w:rsidRDefault="00996465">
      <w:pPr>
        <w:pStyle w:val="HTML"/>
      </w:pPr>
      <w:r>
        <w:t>Члены комиссии: ___________          _________        _____________________</w:t>
      </w:r>
    </w:p>
    <w:p w:rsidR="00000000" w:rsidRDefault="00996465">
      <w:pPr>
        <w:pStyle w:val="HTML"/>
      </w:pPr>
      <w:r>
        <w:t>(должность)          (подпись)        (расшифровка подписи)</w:t>
      </w:r>
    </w:p>
    <w:p w:rsidR="00000000" w:rsidRDefault="00996465">
      <w:pPr>
        <w:pStyle w:val="HTML"/>
      </w:pPr>
      <w:r>
        <w:t>___________          _________        _____________________</w:t>
      </w:r>
    </w:p>
    <w:p w:rsidR="00000000" w:rsidRDefault="00996465">
      <w:pPr>
        <w:pStyle w:val="HTML"/>
      </w:pPr>
      <w:r>
        <w:t>(должность)          (подпись)        (расшифровка п</w:t>
      </w:r>
      <w:r>
        <w:t>одписи)</w:t>
      </w:r>
    </w:p>
    <w:p w:rsidR="00000000" w:rsidRDefault="00996465">
      <w:pPr>
        <w:pStyle w:val="HTML"/>
      </w:pPr>
    </w:p>
    <w:p w:rsidR="00000000" w:rsidRDefault="00996465">
      <w:pPr>
        <w:pStyle w:val="HTML"/>
      </w:pPr>
      <w:r>
        <w:t>Главный бухгалтер: _________    _____________________</w:t>
      </w:r>
    </w:p>
    <w:p w:rsidR="00000000" w:rsidRDefault="00996465">
      <w:pPr>
        <w:pStyle w:val="HTML"/>
      </w:pPr>
      <w:r>
        <w:t>(подпись)    (расшифровка подписи)</w:t>
      </w:r>
    </w:p>
    <w:p w:rsidR="00000000" w:rsidRDefault="00996465">
      <w:pPr>
        <w:pStyle w:val="HTML"/>
      </w:pPr>
    </w:p>
    <w:p w:rsidR="00000000" w:rsidRDefault="00996465">
      <w:pPr>
        <w:pStyle w:val="HTML"/>
      </w:pPr>
      <w:r>
        <w:t>"__" ________ 20__ г.</w:t>
      </w:r>
    </w:p>
    <w:p w:rsidR="00000000" w:rsidRDefault="00996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465">
      <w:pPr>
        <w:pStyle w:val="right"/>
      </w:pPr>
      <w:r>
        <w:t>Источник - "Международный бухгалтерский учет", 2013, № 5; "Бухгалтерский учет в издательстве и полиграфии", 2013, № 2</w:t>
      </w:r>
    </w:p>
    <w:p w:rsidR="00000000" w:rsidRDefault="009964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рф/obrazecy/akt_o_peresmotre_sposobov_opredeleniya_amortizacii_po_nematerialnym_aktivam.htm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465"/>
    <w:rsid w:val="0099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6E329B-7F73-44B3-B916-C5B5A074C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eresmotre_sposobov_opredeleniya_amortizacii_po_nematerialnym_akti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пересмотре способов определения амортизации по нематериальным активам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2022-08-05T23:10:00Z</dcterms:created>
  <dcterms:modified xsi:type="dcterms:W3CDTF">2022-08-05T23:10:00Z</dcterms:modified>
</cp:coreProperties>
</file>