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FB3">
      <w:pPr>
        <w:pStyle w:val="1"/>
        <w:rPr>
          <w:rFonts w:eastAsia="Times New Roman"/>
        </w:rPr>
      </w:pPr>
      <w:r>
        <w:rPr>
          <w:rFonts w:eastAsia="Times New Roman"/>
        </w:rPr>
        <w:t>Акт о необнаружении документов Управления Федеральной службы государственной регистрации, кадастра и картографии по Москве, пути розыска которых исчерпаны</w:t>
      </w:r>
    </w:p>
    <w:p w:rsidR="00000000" w:rsidRDefault="00F71FB3">
      <w:pPr>
        <w:pStyle w:val="right"/>
      </w:pPr>
      <w:r>
        <w:t>Приложение 17 к Порядку организации и ведения архивного дела в Управлении 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F7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FB3">
      <w:pPr>
        <w:pStyle w:val="HTML"/>
      </w:pPr>
      <w:r>
        <w:t xml:space="preserve">            Управление                              </w:t>
      </w:r>
      <w:r>
        <w:t xml:space="preserve">    УТВЕРЖДАЮ</w:t>
      </w:r>
    </w:p>
    <w:p w:rsidR="00000000" w:rsidRDefault="00F71FB3">
      <w:pPr>
        <w:pStyle w:val="HTML"/>
      </w:pPr>
      <w:r>
        <w:t>Федеральной службы                          Руководитель Управления</w:t>
      </w:r>
    </w:p>
    <w:p w:rsidR="00000000" w:rsidRDefault="00F71FB3">
      <w:pPr>
        <w:pStyle w:val="HTML"/>
      </w:pPr>
      <w:r>
        <w:t>государственной регистрации,</w:t>
      </w:r>
    </w:p>
    <w:p w:rsidR="00000000" w:rsidRDefault="00F71FB3">
      <w:pPr>
        <w:pStyle w:val="HTML"/>
      </w:pPr>
      <w:r>
        <w:t>кадастра и картографии                    Подпись Расшифровка подписи</w:t>
      </w:r>
    </w:p>
    <w:p w:rsidR="00000000" w:rsidRDefault="00F71FB3">
      <w:pPr>
        <w:pStyle w:val="HTML"/>
      </w:pPr>
      <w:r>
        <w:t>по Москве                                      Дата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t>АКТ N ______</w:t>
      </w:r>
    </w:p>
    <w:p w:rsidR="00000000" w:rsidRDefault="00F71FB3">
      <w:pPr>
        <w:pStyle w:val="HTML"/>
      </w:pPr>
      <w:r>
        <w:t>от "__" _</w:t>
      </w:r>
      <w:r>
        <w:t>______________ 2012 г.</w:t>
      </w:r>
    </w:p>
    <w:p w:rsidR="00000000" w:rsidRDefault="00F71FB3">
      <w:pPr>
        <w:pStyle w:val="HTML"/>
      </w:pPr>
      <w:r>
        <w:t>о необнаружении документов,</w:t>
      </w:r>
    </w:p>
    <w:p w:rsidR="00000000" w:rsidRDefault="00F71FB3">
      <w:pPr>
        <w:pStyle w:val="HTML"/>
      </w:pPr>
      <w:r>
        <w:t>пути розыска которых исчерпаны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t>Фонд N _______________________</w:t>
      </w:r>
    </w:p>
    <w:p w:rsidR="00000000" w:rsidRDefault="00F71FB3">
      <w:pPr>
        <w:pStyle w:val="HTML"/>
      </w:pPr>
      <w:r>
        <w:t>(название фонда)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t>В результате _______________________________ установлено отсутствие в фонде</w:t>
      </w:r>
    </w:p>
    <w:p w:rsidR="00000000" w:rsidRDefault="00F71FB3">
      <w:pPr>
        <w:pStyle w:val="HTML"/>
      </w:pPr>
      <w:r>
        <w:t>перечисленных  ниже  дел, предпринятые архивом в</w:t>
      </w:r>
      <w:r>
        <w:t>севозможные меры по розыску</w:t>
      </w:r>
    </w:p>
    <w:p w:rsidR="00000000" w:rsidRDefault="00F71FB3">
      <w:pPr>
        <w:pStyle w:val="HTML"/>
      </w:pPr>
      <w:r>
        <w:t>дел положительных результатов не дали, в связи с чем снять с учета: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t>---------------------------------------------------------------------------</w:t>
      </w:r>
    </w:p>
    <w:p w:rsidR="00000000" w:rsidRDefault="00F71FB3">
      <w:pPr>
        <w:pStyle w:val="HTML"/>
      </w:pPr>
      <w:r>
        <w:t>¦Опись¦Ед. хр.¦Заголовок ед. хр.  ¦Количество  ¦Крайние¦Предполагаемые    ¦</w:t>
      </w:r>
    </w:p>
    <w:p w:rsidR="00000000" w:rsidRDefault="00F71FB3">
      <w:pPr>
        <w:pStyle w:val="HTML"/>
      </w:pPr>
      <w:r>
        <w:t>¦N    ¦</w:t>
      </w:r>
      <w:r>
        <w:t>N      ¦                   ¦листов      ¦даты   ¦причины отсутствия¦</w:t>
      </w:r>
    </w:p>
    <w:p w:rsidR="00000000" w:rsidRDefault="00F71FB3">
      <w:pPr>
        <w:pStyle w:val="HTML"/>
      </w:pPr>
      <w:r>
        <w:t>+-----+-------+-------------------+------------+-------+------------------+</w:t>
      </w:r>
    </w:p>
    <w:p w:rsidR="00000000" w:rsidRDefault="00F71FB3">
      <w:pPr>
        <w:pStyle w:val="HTML"/>
      </w:pPr>
      <w:r>
        <w:t>¦  1  ¦   2   ¦         3         ¦     4      ¦   5   ¦        6         ¦</w:t>
      </w:r>
    </w:p>
    <w:p w:rsidR="00000000" w:rsidRDefault="00F71FB3">
      <w:pPr>
        <w:pStyle w:val="HTML"/>
      </w:pPr>
      <w:r>
        <w:t>+-----+-------+-------------------+</w:t>
      </w:r>
      <w:r>
        <w:t>------------+-------+------------------+</w:t>
      </w:r>
    </w:p>
    <w:p w:rsidR="00000000" w:rsidRDefault="00F71FB3">
      <w:pPr>
        <w:pStyle w:val="HTML"/>
      </w:pPr>
      <w:r>
        <w:t>¦     ¦       ¦                   ¦            ¦       ¦                  ¦</w:t>
      </w:r>
    </w:p>
    <w:p w:rsidR="00000000" w:rsidRDefault="00F71FB3">
      <w:pPr>
        <w:pStyle w:val="HTML"/>
      </w:pPr>
      <w:r>
        <w:t>------+-------+-------------------+------------+-------+-------------------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t>Итого _________________________________________________________ ед. хр.</w:t>
      </w:r>
    </w:p>
    <w:p w:rsidR="00000000" w:rsidRDefault="00F71FB3">
      <w:pPr>
        <w:pStyle w:val="HTML"/>
      </w:pPr>
      <w:r>
        <w:t>(цифрами и прописью)</w:t>
      </w:r>
    </w:p>
    <w:p w:rsidR="00000000" w:rsidRDefault="00F71FB3">
      <w:pPr>
        <w:pStyle w:val="HTML"/>
      </w:pPr>
      <w:r>
        <w:t>Содержание утраченных материалов   может   быть   частично   восполнено</w:t>
      </w:r>
    </w:p>
    <w:p w:rsidR="00000000" w:rsidRDefault="00F71FB3">
      <w:pPr>
        <w:pStyle w:val="HTML"/>
      </w:pPr>
      <w:r>
        <w:t>следующими ед.</w:t>
      </w:r>
      <w:r>
        <w:t xml:space="preserve"> хр.: _______________________________________________________</w:t>
      </w:r>
    </w:p>
    <w:p w:rsidR="00000000" w:rsidRDefault="00F71FB3">
      <w:pPr>
        <w:pStyle w:val="HTML"/>
      </w:pPr>
      <w:r>
        <w:t>(номера ед. хр. и их групповые заголовки)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t>Начальник отдела</w:t>
      </w:r>
    </w:p>
    <w:p w:rsidR="00000000" w:rsidRDefault="00F71FB3">
      <w:pPr>
        <w:pStyle w:val="HTML"/>
      </w:pPr>
      <w:r>
        <w:t>делопроизводства                 (подпись)                      Ф.И.О.</w:t>
      </w:r>
    </w:p>
    <w:p w:rsidR="00000000" w:rsidRDefault="00F71FB3">
      <w:pPr>
        <w:pStyle w:val="HTML"/>
      </w:pPr>
      <w:r>
        <w:t>"__" ___________ 2012 г.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  <w:r>
        <w:t xml:space="preserve">                       </w:t>
      </w:r>
      <w:r>
        <w:t xml:space="preserve">                СОГЛАСОВАНО</w:t>
      </w:r>
    </w:p>
    <w:p w:rsidR="00000000" w:rsidRDefault="00F71FB3">
      <w:pPr>
        <w:pStyle w:val="HTML"/>
      </w:pPr>
      <w:r>
        <w:t>Протокол ЦЭПК Главархива Москвы                      Протокол ЭК Управления</w:t>
      </w:r>
    </w:p>
    <w:p w:rsidR="00000000" w:rsidRDefault="00F71FB3">
      <w:pPr>
        <w:pStyle w:val="HTML"/>
      </w:pPr>
      <w:r>
        <w:t>от _______________ N __________                      от ___________ N _____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t>Изменения в учетные документы архива внесены.</w:t>
      </w:r>
    </w:p>
    <w:p w:rsidR="00000000" w:rsidRDefault="00F71FB3">
      <w:pPr>
        <w:pStyle w:val="HTML"/>
      </w:pPr>
    </w:p>
    <w:p w:rsidR="00000000" w:rsidRDefault="00F71FB3">
      <w:pPr>
        <w:pStyle w:val="HTML"/>
      </w:pPr>
      <w:r>
        <w:lastRenderedPageBreak/>
        <w:t>Начальник</w:t>
      </w:r>
    </w:p>
    <w:p w:rsidR="00000000" w:rsidRDefault="00F71FB3">
      <w:pPr>
        <w:pStyle w:val="HTML"/>
      </w:pPr>
      <w:r>
        <w:t>отдела делопроизво</w:t>
      </w:r>
      <w:r>
        <w:t>дства          (подпись)                       Ф.И.О.</w:t>
      </w:r>
    </w:p>
    <w:p w:rsidR="00000000" w:rsidRDefault="00F71FB3">
      <w:pPr>
        <w:pStyle w:val="HTML"/>
      </w:pPr>
      <w:r>
        <w:t>"__" ___________ 2012 г.</w:t>
      </w:r>
    </w:p>
    <w:p w:rsidR="00000000" w:rsidRDefault="00F7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FB3">
      <w:pPr>
        <w:pStyle w:val="sel"/>
        <w:divId w:val="517735366"/>
      </w:pPr>
      <w:r>
        <w:t>1 В случае если не обнаружены дела постоянного хранения.</w:t>
      </w:r>
    </w:p>
    <w:p w:rsidR="00000000" w:rsidRDefault="00F71FB3">
      <w:pPr>
        <w:pStyle w:val="right"/>
      </w:pPr>
      <w:r>
        <w:t>Источник - Приказ Управления Росреестра по Москве от 25.05.2012 № 223</w:t>
      </w:r>
    </w:p>
    <w:p w:rsidR="00000000" w:rsidRDefault="00F71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bnaruzhenii_dokumentov_upravleniya_federalnoj_sluzhby_gosudarstvennoj_registracii_kadastra_i.htm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B3"/>
    <w:rsid w:val="00F7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9ABFE-C0E9-4EB2-8775-5895CAE6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3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obnaruzhenii_dokumentov_upravleniya_federalnoj_sluzhby_gosudarstvennoj_registracii_kadastr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необнаружении документов Управления Федеральной службы государственной регистрации, кадастра и картографии по Москве, пути розыска которых исчерпаны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2022-08-05T22:59:00Z</dcterms:created>
  <dcterms:modified xsi:type="dcterms:W3CDTF">2022-08-05T22:59:00Z</dcterms:modified>
</cp:coreProperties>
</file>