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1E2">
      <w:pPr>
        <w:pStyle w:val="1"/>
        <w:rPr>
          <w:rFonts w:eastAsia="Times New Roman"/>
        </w:rPr>
      </w:pPr>
      <w:r>
        <w:rPr>
          <w:rFonts w:eastAsia="Times New Roman"/>
        </w:rPr>
        <w:t>Акт о гашении (уничтожении) денежных знаков Банка России с радиоактивным загрязнением</w:t>
      </w:r>
    </w:p>
    <w:p w:rsidR="00000000" w:rsidRDefault="000B51E2">
      <w:pPr>
        <w:pStyle w:val="right"/>
      </w:pPr>
      <w:r>
        <w:t>Приложение 6 к Инструкции Банка России от 4 декабря 2007 года N 131-И "</w:t>
      </w:r>
      <w:r>
        <w:t>О порядке выявления, временного хранения, гашения и уничтожения денежных знаков с радиоактивным загрязнением" (в ред. Указания Банка России от 15.08.2012 N 2865-У)</w:t>
      </w:r>
    </w:p>
    <w:p w:rsidR="00000000" w:rsidRDefault="000B5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E2">
      <w:pPr>
        <w:pStyle w:val="HTML"/>
      </w:pPr>
      <w:r>
        <w:t xml:space="preserve">                                                        Экз. N ___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УТВЕРЖДАЮ</w:t>
      </w:r>
    </w:p>
    <w:p w:rsidR="00000000" w:rsidRDefault="000B51E2">
      <w:pPr>
        <w:pStyle w:val="HTML"/>
      </w:pPr>
      <w:r>
        <w:t>Директор</w:t>
      </w:r>
    </w:p>
    <w:p w:rsidR="00000000" w:rsidRDefault="000B51E2">
      <w:pPr>
        <w:pStyle w:val="HTML"/>
      </w:pPr>
      <w:r>
        <w:t>Депа</w:t>
      </w:r>
      <w:r>
        <w:t>ртамента наличного денежного</w:t>
      </w:r>
    </w:p>
    <w:p w:rsidR="00000000" w:rsidRDefault="000B51E2">
      <w:pPr>
        <w:pStyle w:val="HTML"/>
      </w:pPr>
      <w:r>
        <w:t>обращения Центрального банка</w:t>
      </w:r>
    </w:p>
    <w:p w:rsidR="00000000" w:rsidRDefault="000B51E2">
      <w:pPr>
        <w:pStyle w:val="HTML"/>
      </w:pPr>
      <w:r>
        <w:t>Российской Федерации</w:t>
      </w:r>
    </w:p>
    <w:p w:rsidR="00000000" w:rsidRDefault="000B51E2">
      <w:pPr>
        <w:pStyle w:val="HTML"/>
      </w:pPr>
      <w:r>
        <w:t>Личная подпись     Инициалы, фамилия</w:t>
      </w:r>
    </w:p>
    <w:p w:rsidR="00000000" w:rsidRDefault="000B51E2">
      <w:pPr>
        <w:pStyle w:val="HTML"/>
      </w:pPr>
      <w:r>
        <w:t>Дата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АКТ N</w:t>
      </w:r>
    </w:p>
    <w:p w:rsidR="00000000" w:rsidRDefault="000B51E2">
      <w:pPr>
        <w:pStyle w:val="HTML"/>
      </w:pPr>
      <w:r>
        <w:t>о гашении (уничтожении) денежных знаков Банка России</w:t>
      </w:r>
    </w:p>
    <w:p w:rsidR="00000000" w:rsidRDefault="000B51E2">
      <w:pPr>
        <w:pStyle w:val="HTML"/>
      </w:pPr>
      <w:r>
        <w:t>с радиоактивным загрязнением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"__" ________ 200_ года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Настоящий акт состав</w:t>
      </w:r>
      <w:r>
        <w:t>лен комиссией в составе: _________________</w:t>
      </w:r>
    </w:p>
    <w:p w:rsidR="00000000" w:rsidRDefault="000B51E2">
      <w:pPr>
        <w:pStyle w:val="HTML"/>
      </w:pPr>
      <w:r>
        <w:t>__________________________________________________________________</w:t>
      </w:r>
    </w:p>
    <w:p w:rsidR="00000000" w:rsidRDefault="000B51E2">
      <w:pPr>
        <w:pStyle w:val="HTML"/>
      </w:pPr>
      <w:r>
        <w:t>(фамилия и инициалы, должность и место работы членов комиссии)</w:t>
      </w:r>
    </w:p>
    <w:p w:rsidR="00000000" w:rsidRDefault="000B51E2">
      <w:pPr>
        <w:pStyle w:val="HTML"/>
      </w:pPr>
      <w:r>
        <w:t>о  том,  что  согласно  разрешению  Центрального  банка Российской</w:t>
      </w:r>
    </w:p>
    <w:p w:rsidR="00000000" w:rsidRDefault="000B51E2">
      <w:pPr>
        <w:pStyle w:val="HTML"/>
      </w:pPr>
      <w:r>
        <w:t>Федерации от "__</w:t>
      </w:r>
      <w:r>
        <w:t>" ________________________ 20__ года N ___________</w:t>
      </w:r>
    </w:p>
    <w:p w:rsidR="00000000" w:rsidRDefault="000B51E2">
      <w:pPr>
        <w:pStyle w:val="HTML"/>
      </w:pPr>
      <w:r>
        <w:t>было проведено гашение (уничтожение) денежных  знаков (банкнот)  с</w:t>
      </w:r>
    </w:p>
    <w:p w:rsidR="00000000" w:rsidRDefault="000B51E2">
      <w:pPr>
        <w:pStyle w:val="HTML"/>
      </w:pPr>
      <w:r>
        <w:t>(нужное подчеркнуть)</w:t>
      </w:r>
    </w:p>
    <w:p w:rsidR="00000000" w:rsidRDefault="000B51E2">
      <w:pPr>
        <w:pStyle w:val="HTML"/>
      </w:pPr>
      <w:r>
        <w:t>радиоактивным загрязнением на сумму ______________________________</w:t>
      </w:r>
    </w:p>
    <w:p w:rsidR="00000000" w:rsidRDefault="000B51E2">
      <w:pPr>
        <w:pStyle w:val="HTML"/>
      </w:pPr>
      <w:r>
        <w:t>___________________________________ рублей,</w:t>
      </w:r>
    </w:p>
    <w:p w:rsidR="00000000" w:rsidRDefault="000B51E2">
      <w:pPr>
        <w:pStyle w:val="HTML"/>
      </w:pPr>
      <w:r>
        <w:t>(прописью)</w:t>
      </w:r>
    </w:p>
    <w:p w:rsidR="00000000" w:rsidRDefault="000B51E2">
      <w:pPr>
        <w:pStyle w:val="HTML"/>
      </w:pPr>
      <w:r>
        <w:t>в том числе: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------------------------------------------------------------------</w:t>
      </w:r>
    </w:p>
    <w:p w:rsidR="00000000" w:rsidRDefault="000B51E2">
      <w:pPr>
        <w:pStyle w:val="HTML"/>
      </w:pPr>
      <w:r>
        <w:t>¦Номинал ¦Год образца¦Кол-во (шт.)¦Сумма ¦Уровень радиоактивного ¦</w:t>
      </w:r>
    </w:p>
    <w:p w:rsidR="00000000" w:rsidRDefault="000B51E2">
      <w:pPr>
        <w:pStyle w:val="HTML"/>
      </w:pPr>
      <w:r>
        <w:t>¦банкнот ¦  банкнот  ¦            ¦(руб.)¦ загрязнения (мощность ¦</w:t>
      </w:r>
    </w:p>
    <w:p w:rsidR="00000000" w:rsidRDefault="000B51E2">
      <w:pPr>
        <w:pStyle w:val="HTML"/>
      </w:pPr>
      <w:r>
        <w:t xml:space="preserve">¦        ¦           ¦        </w:t>
      </w:r>
      <w:r>
        <w:t xml:space="preserve">    ¦      ¦дозы гамма-излучения и ¦</w:t>
      </w:r>
    </w:p>
    <w:p w:rsidR="00000000" w:rsidRDefault="000B51E2">
      <w:pPr>
        <w:pStyle w:val="HTML"/>
      </w:pPr>
      <w:r>
        <w:t>¦        ¦           ¦            ¦      ¦плотность потока бета- ¦</w:t>
      </w:r>
    </w:p>
    <w:p w:rsidR="00000000" w:rsidRDefault="000B51E2">
      <w:pPr>
        <w:pStyle w:val="HTML"/>
      </w:pPr>
      <w:r>
        <w:t>¦        ¦           ¦            ¦      ¦частиц), мкЗв/ч (мкР/ч)¦</w:t>
      </w:r>
    </w:p>
    <w:p w:rsidR="00000000" w:rsidRDefault="000B51E2">
      <w:pPr>
        <w:pStyle w:val="HTML"/>
      </w:pPr>
      <w:r>
        <w:t>¦        ¦           ¦            ¦      ¦    и част./см2мин.    ¦</w:t>
      </w:r>
    </w:p>
    <w:p w:rsidR="00000000" w:rsidRDefault="000B51E2">
      <w:pPr>
        <w:pStyle w:val="HTML"/>
      </w:pPr>
      <w:r>
        <w:t>+--------+--------</w:t>
      </w:r>
      <w:r>
        <w:t>---+------------+------+-----------------------+</w:t>
      </w:r>
    </w:p>
    <w:p w:rsidR="00000000" w:rsidRDefault="000B51E2">
      <w:pPr>
        <w:pStyle w:val="HTML"/>
      </w:pPr>
      <w:r>
        <w:t>¦        ¦           ¦            ¦      ¦                       ¦</w:t>
      </w:r>
    </w:p>
    <w:p w:rsidR="00000000" w:rsidRDefault="000B51E2">
      <w:pPr>
        <w:pStyle w:val="HTML"/>
      </w:pPr>
      <w:r>
        <w:t>---------+-----------+------------+------+------------------------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Председатель комиссии      Личная подпись    Инициалы, фамилия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Члены ко</w:t>
      </w:r>
      <w:r>
        <w:t>миссии             Личная подпись    Инициалы, фамилия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Личная подпись    Инициалы, фамилия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Руководитель учреждения</w:t>
      </w:r>
    </w:p>
    <w:p w:rsidR="00000000" w:rsidRDefault="000B51E2">
      <w:pPr>
        <w:pStyle w:val="HTML"/>
      </w:pPr>
      <w:r>
        <w:t>Банка России                    Личная подпись   Инициалы, фамилия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lastRenderedPageBreak/>
        <w:t>Главный бухгалтер учреждения</w:t>
      </w:r>
    </w:p>
    <w:p w:rsidR="00000000" w:rsidRDefault="000B51E2">
      <w:pPr>
        <w:pStyle w:val="HTML"/>
      </w:pPr>
      <w:r>
        <w:t>Банка России                    Личная под</w:t>
      </w:r>
      <w:r>
        <w:t>пись   Инициалы, фамилия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ПРОВЕРЕНО</w:t>
      </w:r>
    </w:p>
    <w:p w:rsidR="00000000" w:rsidRDefault="000B51E2">
      <w:pPr>
        <w:pStyle w:val="HTML"/>
      </w:pPr>
    </w:p>
    <w:p w:rsidR="00000000" w:rsidRDefault="000B51E2">
      <w:pPr>
        <w:pStyle w:val="HTML"/>
      </w:pPr>
      <w:r>
        <w:t>Главный бухгалтер - начальник</w:t>
      </w:r>
    </w:p>
    <w:p w:rsidR="00000000" w:rsidRDefault="000B51E2">
      <w:pPr>
        <w:pStyle w:val="HTML"/>
      </w:pPr>
      <w:r>
        <w:t>управления Департамента</w:t>
      </w:r>
    </w:p>
    <w:p w:rsidR="00000000" w:rsidRDefault="000B51E2">
      <w:pPr>
        <w:pStyle w:val="HTML"/>
      </w:pPr>
      <w:r>
        <w:t>наличного денежного</w:t>
      </w:r>
    </w:p>
    <w:p w:rsidR="00000000" w:rsidRDefault="000B51E2">
      <w:pPr>
        <w:pStyle w:val="HTML"/>
      </w:pPr>
      <w:r>
        <w:t>обращения Банка России          Личная подпись   Инициалы, фамилия</w:t>
      </w:r>
    </w:p>
    <w:p w:rsidR="00000000" w:rsidRDefault="000B5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E2">
      <w:pPr>
        <w:pStyle w:val="right"/>
      </w:pPr>
      <w:r>
        <w:t>Источник - Инструкция Банка России от 04.12.2007 № 131-И (с изменениями и дополнениями на 2012 год)</w:t>
      </w:r>
    </w:p>
    <w:p w:rsidR="00000000" w:rsidRDefault="000B5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https://порядокправа.рф/obrazecy/akt_o_gashenii_unichtozhenii_denezhnyx_znakov_banka_rossii_s_radioaktivnym_zagryazneniem.htm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E2"/>
    <w:rsid w:val="000B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B333A-909E-41BF-BF60-8827FEA1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ashenii_unichtozhenii_denezhnyx_znakov_banka_rossii_s_radioaktivnym_zagryazn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гашении (уничтожении) денежных знаков Банка России с радиоактивным загрязнением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2022-08-05T22:51:00Z</dcterms:created>
  <dcterms:modified xsi:type="dcterms:W3CDTF">2022-08-05T22:51:00Z</dcterms:modified>
</cp:coreProperties>
</file>