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A4E">
      <w:pPr>
        <w:pStyle w:val="1"/>
        <w:rPr>
          <w:rFonts w:eastAsia="Times New Roman"/>
        </w:rPr>
      </w:pPr>
      <w:r>
        <w:rPr>
          <w:rFonts w:eastAsia="Times New Roman"/>
        </w:rPr>
        <w:t>Акт на выполнение работ по разбивке мест установки опор контактной сети</w:t>
      </w:r>
    </w:p>
    <w:p w:rsidR="00000000" w:rsidRDefault="00AB0A4E">
      <w:pPr>
        <w:pStyle w:val="right"/>
      </w:pPr>
      <w:r>
        <w:t xml:space="preserve">Приложение 2.5 к Нормам по производству и приемке строительных и </w:t>
      </w:r>
      <w:r>
        <w:t xml:space="preserve">монтажных работ при электрификации железных дорог (устройства контактной сети). СТН ЦЭ 12-00 </w:t>
      </w:r>
    </w:p>
    <w:p w:rsidR="00000000" w:rsidRDefault="00AB0A4E">
      <w:pPr>
        <w:pStyle w:val="HTML"/>
      </w:pPr>
      <w:r>
        <w:t xml:space="preserve">                                    АКТ</w:t>
      </w:r>
    </w:p>
    <w:p w:rsidR="00000000" w:rsidRDefault="00AB0A4E">
      <w:pPr>
        <w:pStyle w:val="HTML"/>
      </w:pPr>
      <w:r>
        <w:t>на выполнение работ по разбивке мест</w:t>
      </w:r>
    </w:p>
    <w:p w:rsidR="00000000" w:rsidRDefault="00AB0A4E">
      <w:pPr>
        <w:pStyle w:val="HTML"/>
      </w:pPr>
      <w:r>
        <w:t>установки опор контактной сети</w:t>
      </w:r>
    </w:p>
    <w:p w:rsidR="00000000" w:rsidRDefault="00AB0A4E">
      <w:pPr>
        <w:pStyle w:val="HTML"/>
      </w:pPr>
    </w:p>
    <w:p w:rsidR="00000000" w:rsidRDefault="00AB0A4E">
      <w:pPr>
        <w:pStyle w:val="HTML"/>
      </w:pPr>
      <w:r>
        <w:t>"__" ________________ 200_ г.</w:t>
      </w:r>
    </w:p>
    <w:p w:rsidR="00000000" w:rsidRDefault="00AB0A4E">
      <w:pPr>
        <w:pStyle w:val="HTML"/>
      </w:pPr>
    </w:p>
    <w:p w:rsidR="00000000" w:rsidRDefault="00AB0A4E">
      <w:pPr>
        <w:pStyle w:val="HTML"/>
      </w:pPr>
      <w:r>
        <w:t>Мы, нижеподписавшиеся,</w:t>
      </w:r>
      <w:r>
        <w:t xml:space="preserve"> представитель заказчика ________________________</w:t>
      </w:r>
    </w:p>
    <w:p w:rsidR="00000000" w:rsidRDefault="00AB0A4E">
      <w:pPr>
        <w:pStyle w:val="HTML"/>
      </w:pPr>
      <w:r>
        <w:t>главный  инженер  строительно-монтажного поезда ____________ прораб _______</w:t>
      </w:r>
    </w:p>
    <w:p w:rsidR="00000000" w:rsidRDefault="00AB0A4E">
      <w:pPr>
        <w:pStyle w:val="HTML"/>
      </w:pPr>
      <w:r>
        <w:t>_______________, строительный мастер ________________________ представитель</w:t>
      </w:r>
    </w:p>
    <w:p w:rsidR="00000000" w:rsidRDefault="00AB0A4E">
      <w:pPr>
        <w:pStyle w:val="HTML"/>
      </w:pPr>
      <w:r>
        <w:t>проектной организации _____________________________ пр</w:t>
      </w:r>
      <w:r>
        <w:t>оизвели разбивку мест</w:t>
      </w:r>
    </w:p>
    <w:p w:rsidR="00000000" w:rsidRDefault="00AB0A4E">
      <w:pPr>
        <w:pStyle w:val="HTML"/>
      </w:pPr>
      <w:r>
        <w:t>установки  опор  контактной  сети  на перегоне (станции) __________________</w:t>
      </w:r>
    </w:p>
    <w:p w:rsidR="00000000" w:rsidRDefault="00AB0A4E">
      <w:pPr>
        <w:pStyle w:val="HTML"/>
      </w:pPr>
      <w:r>
        <w:t>электрифицированного участка _____________________________ железной дороги.</w:t>
      </w:r>
    </w:p>
    <w:p w:rsidR="00000000" w:rsidRDefault="00AB0A4E">
      <w:pPr>
        <w:pStyle w:val="HTML"/>
      </w:pPr>
      <w:r>
        <w:t>Положение  опор  зафиксировано  (нанесено  масляной  краской)  на  наружной</w:t>
      </w:r>
    </w:p>
    <w:p w:rsidR="00000000" w:rsidRDefault="00AB0A4E">
      <w:pPr>
        <w:pStyle w:val="HTML"/>
      </w:pPr>
      <w:r>
        <w:t>сторон</w:t>
      </w:r>
      <w:r>
        <w:t>е шейки рельса с указанием номера, типа и габарита установки опоры.</w:t>
      </w:r>
    </w:p>
    <w:p w:rsidR="00000000" w:rsidRDefault="00AB0A4E">
      <w:pPr>
        <w:pStyle w:val="HTML"/>
      </w:pPr>
    </w:p>
    <w:p w:rsidR="00000000" w:rsidRDefault="00AB0A4E">
      <w:pPr>
        <w:pStyle w:val="HTML"/>
      </w:pPr>
      <w:r>
        <w:t>---------------------------------------------------------------------------</w:t>
      </w:r>
    </w:p>
    <w:p w:rsidR="00000000" w:rsidRDefault="00AB0A4E">
      <w:pPr>
        <w:pStyle w:val="HTML"/>
      </w:pPr>
      <w:r>
        <w:t>¦N опоры по плану¦Тип опоры¦Габарит установки опоры (расстояние¦Примечание¦</w:t>
      </w:r>
    </w:p>
    <w:p w:rsidR="00000000" w:rsidRDefault="00AB0A4E">
      <w:pPr>
        <w:pStyle w:val="HTML"/>
      </w:pPr>
      <w:r>
        <w:t>¦контактной сети ¦         ¦   от о</w:t>
      </w:r>
      <w:r>
        <w:t>си пути до передней грани)  ¦          ¦</w:t>
      </w:r>
    </w:p>
    <w:p w:rsidR="00000000" w:rsidRDefault="00AB0A4E">
      <w:pPr>
        <w:pStyle w:val="HTML"/>
      </w:pPr>
      <w:r>
        <w:t>+----------------+---------+-----------------------------------+----------+</w:t>
      </w:r>
    </w:p>
    <w:p w:rsidR="00000000" w:rsidRDefault="00AB0A4E">
      <w:pPr>
        <w:pStyle w:val="HTML"/>
      </w:pPr>
      <w:r>
        <w:t>-----------------+---------+-----------------------------------+-----------</w:t>
      </w:r>
    </w:p>
    <w:p w:rsidR="00000000" w:rsidRDefault="00AB0A4E">
      <w:pPr>
        <w:pStyle w:val="HTML"/>
      </w:pPr>
    </w:p>
    <w:p w:rsidR="00000000" w:rsidRDefault="00AB0A4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B0A4E">
      <w:pPr>
        <w:pStyle w:val="HTML"/>
      </w:pPr>
      <w:r>
        <w:t>(подпись, должность, фамилия, инициалы)</w:t>
      </w:r>
    </w:p>
    <w:p w:rsidR="00000000" w:rsidRDefault="00AB0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4E">
      <w:pPr>
        <w:pStyle w:val="right"/>
      </w:pPr>
      <w:r>
        <w:t>Источник - Указание МПС России от 11.08.2000 № М-2200у</w:t>
      </w:r>
    </w:p>
    <w:p w:rsidR="00000000" w:rsidRDefault="00AB0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https://порядокправа.рф/obrazecy/akt_na_vypolnenie_rabot_po_razbivke_mest_ustanovki_opor_kontaktnoj_seti.htm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4E"/>
    <w:rsid w:val="00AB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C150A-0960-4F8A-BC6D-3C94CD51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polnenie_rabot_po_razbivke_mest_ustanovki_opor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выполнение работ по разбивке мест установки опор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