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ECE">
      <w:pPr>
        <w:pStyle w:val="1"/>
        <w:rPr>
          <w:rFonts w:eastAsia="Times New Roman"/>
        </w:rPr>
      </w:pPr>
      <w:r>
        <w:rPr>
          <w:rFonts w:eastAsia="Times New Roman"/>
        </w:rPr>
        <w:t>Акт на уничтожение использованных материалов и данных федерального картографо-геодезического фонда после истечения установленного срока их использования (рекомендуемая форма)</w:t>
      </w:r>
    </w:p>
    <w:p w:rsidR="00000000" w:rsidRDefault="00775ECE">
      <w:pPr>
        <w:pStyle w:val="right"/>
      </w:pPr>
      <w:r>
        <w:t>Приложение No. 3 к Инструкции о порядке предоставления в пользование и использования материалов и данных федерального картографо-геодезического фонда</w:t>
      </w:r>
    </w:p>
    <w:p w:rsidR="00000000" w:rsidRDefault="0077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ECE">
      <w:pPr>
        <w:pStyle w:val="right"/>
      </w:pPr>
      <w:r>
        <w:t>(образец)</w:t>
      </w:r>
    </w:p>
    <w:p w:rsidR="00000000" w:rsidRDefault="0077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ECE">
      <w:pPr>
        <w:pStyle w:val="3"/>
        <w:rPr>
          <w:rFonts w:eastAsia="Times New Roman"/>
        </w:rPr>
      </w:pPr>
      <w:r>
        <w:rPr>
          <w:rFonts w:eastAsia="Times New Roman"/>
        </w:rPr>
        <w:t>АКТ НА УНИЧТОЖЕНИЕ ИСПОЛЬЗОВАННЫХ МАТЕРИАЛОВ И ДАННЫХ ФКГФ ПОСЛЕ ИСТЕЧЕНИЯ УСТАНОВЛЕННОГО СРОК</w:t>
      </w:r>
      <w:r>
        <w:rPr>
          <w:rFonts w:eastAsia="Times New Roman"/>
        </w:rPr>
        <w:t>А ИХ ИСПОЛЬЗОВАНИЯ</w:t>
      </w:r>
    </w:p>
    <w:p w:rsidR="00000000" w:rsidRDefault="00775ECE">
      <w:pPr>
        <w:pStyle w:val="3"/>
        <w:rPr>
          <w:rFonts w:eastAsia="Times New Roman"/>
        </w:rPr>
      </w:pPr>
      <w:r>
        <w:rPr>
          <w:rFonts w:eastAsia="Times New Roman"/>
        </w:rPr>
        <w:t>(рекомендуемая форма)</w:t>
      </w:r>
    </w:p>
    <w:p w:rsidR="00000000" w:rsidRDefault="00775ECE">
      <w:pPr>
        <w:pStyle w:val="HTML"/>
      </w:pPr>
      <w:r>
        <w:t>______________________________________________________________________</w:t>
      </w:r>
    </w:p>
    <w:p w:rsidR="00000000" w:rsidRDefault="00775ECE">
      <w:pPr>
        <w:pStyle w:val="HTML"/>
      </w:pPr>
      <w:r>
        <w:t>наименование субъекта геодезической,</w:t>
      </w:r>
    </w:p>
    <w:p w:rsidR="00000000" w:rsidRDefault="00775ECE">
      <w:pPr>
        <w:pStyle w:val="HTML"/>
      </w:pPr>
      <w:r>
        <w:t>картографической деятельности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Мы, нижеподписавшиеся ________________________________________________</w:t>
      </w:r>
    </w:p>
    <w:p w:rsidR="00000000" w:rsidRDefault="00775ECE">
      <w:pPr>
        <w:pStyle w:val="HTML"/>
      </w:pPr>
      <w:r>
        <w:t>(долж</w:t>
      </w:r>
      <w:r>
        <w:t>ность, фамилия и инициалы)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______________________________________________________________________</w:t>
      </w:r>
    </w:p>
    <w:p w:rsidR="00000000" w:rsidRDefault="00775ECE">
      <w:pPr>
        <w:pStyle w:val="HTML"/>
      </w:pPr>
      <w:r>
        <w:t>составили  настоящий  акт  в том,  что перечисленные в нем материалы и</w:t>
      </w:r>
    </w:p>
    <w:p w:rsidR="00000000" w:rsidRDefault="00775ECE">
      <w:pPr>
        <w:pStyle w:val="HTML"/>
      </w:pPr>
      <w:r>
        <w:t>данные  ФКГФ подлежат уничтожению как утратившие практическое значение</w:t>
      </w:r>
    </w:p>
    <w:p w:rsidR="00000000" w:rsidRDefault="00775ECE">
      <w:pPr>
        <w:pStyle w:val="HTML"/>
      </w:pPr>
      <w:r>
        <w:t>после истечения</w:t>
      </w:r>
      <w:r>
        <w:t xml:space="preserve"> установленного срока их использования: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----------------------------------------------------------------------</w:t>
      </w:r>
    </w:p>
    <w:p w:rsidR="00000000" w:rsidRDefault="00775ECE">
      <w:pPr>
        <w:pStyle w:val="HTML"/>
      </w:pPr>
      <w:r>
        <w:t>¦No.¦Учетный но- ¦Гриф ¦Наименование¦Коли-  ¦NNo.¦Коли- ¦Всего листов¦</w:t>
      </w:r>
    </w:p>
    <w:p w:rsidR="00000000" w:rsidRDefault="00775ECE">
      <w:pPr>
        <w:pStyle w:val="HTML"/>
      </w:pPr>
      <w:r>
        <w:t>¦п/п¦мер и дата  ¦сек- ¦ документа  ¦чество ¦экз.¦чество¦ (прописью) ¦</w:t>
      </w:r>
    </w:p>
    <w:p w:rsidR="00000000" w:rsidRDefault="00775ECE">
      <w:pPr>
        <w:pStyle w:val="HTML"/>
      </w:pPr>
      <w:r>
        <w:t xml:space="preserve">¦ </w:t>
      </w:r>
      <w:r>
        <w:t xml:space="preserve">  ¦документа   ¦рет- ¦            ¦экземп-¦    ¦листов¦            ¦</w:t>
      </w:r>
    </w:p>
    <w:p w:rsidR="00000000" w:rsidRDefault="00775ECE">
      <w:pPr>
        <w:pStyle w:val="HTML"/>
      </w:pPr>
      <w:r>
        <w:t>¦   ¦            ¦ности¦            ¦ляров  ¦    ¦в 1   ¦            ¦</w:t>
      </w:r>
    </w:p>
    <w:p w:rsidR="00000000" w:rsidRDefault="00775ECE">
      <w:pPr>
        <w:pStyle w:val="HTML"/>
      </w:pPr>
      <w:r>
        <w:t>¦   ¦            ¦     ¦            ¦       ¦    ¦экз.  ¦            ¦</w:t>
      </w:r>
    </w:p>
    <w:p w:rsidR="00000000" w:rsidRDefault="00775ECE">
      <w:pPr>
        <w:pStyle w:val="HTML"/>
      </w:pPr>
      <w:r>
        <w:t>+---+------------+-----+------------+-------+</w:t>
      </w:r>
      <w:r>
        <w:t>----+------+------------+</w:t>
      </w:r>
    </w:p>
    <w:p w:rsidR="00000000" w:rsidRDefault="00775ECE">
      <w:pPr>
        <w:pStyle w:val="HTML"/>
      </w:pPr>
      <w:r>
        <w:t>¦ 1 ¦    2       ¦  3  ¦     4      ¦   5   ¦ 6  ¦   7  ¦      8     ¦</w:t>
      </w:r>
    </w:p>
    <w:p w:rsidR="00000000" w:rsidRDefault="00775ECE">
      <w:pPr>
        <w:pStyle w:val="HTML"/>
      </w:pPr>
      <w:r>
        <w:t>+---+------------+-----+------------+-------+----+------+------------+</w:t>
      </w:r>
    </w:p>
    <w:p w:rsidR="00000000" w:rsidRDefault="00775ECE">
      <w:pPr>
        <w:pStyle w:val="HTML"/>
      </w:pPr>
      <w:r>
        <w:t>¦   ¦            ¦     ¦            ¦       ¦    ¦      ¦            ¦</w:t>
      </w:r>
    </w:p>
    <w:p w:rsidR="00000000" w:rsidRDefault="00775ECE">
      <w:pPr>
        <w:pStyle w:val="HTML"/>
      </w:pPr>
      <w:r>
        <w:t>+---+------------+-----+------------+-------+----+------+------------+</w:t>
      </w:r>
    </w:p>
    <w:p w:rsidR="00000000" w:rsidRDefault="00775ECE">
      <w:pPr>
        <w:pStyle w:val="HTML"/>
      </w:pPr>
      <w:r>
        <w:t>¦   ¦            ¦     ¦            ¦       ¦    ¦      ¦            ¦</w:t>
      </w:r>
    </w:p>
    <w:p w:rsidR="00000000" w:rsidRDefault="00775ECE">
      <w:pPr>
        <w:pStyle w:val="HTML"/>
      </w:pPr>
      <w:r>
        <w:t>+---+------------+-----+------------+-------+----+------+------------+</w:t>
      </w:r>
    </w:p>
    <w:p w:rsidR="00000000" w:rsidRDefault="00775ECE">
      <w:pPr>
        <w:pStyle w:val="HTML"/>
      </w:pPr>
      <w:r>
        <w:t xml:space="preserve">¦   ¦            ¦     ¦            ¦      </w:t>
      </w:r>
      <w:r>
        <w:t xml:space="preserve"> ¦    ¦      ¦            ¦</w:t>
      </w:r>
    </w:p>
    <w:p w:rsidR="00000000" w:rsidRDefault="00775ECE">
      <w:pPr>
        <w:pStyle w:val="HTML"/>
      </w:pPr>
      <w:r>
        <w:t>+---+------------+-----+------------+-------+----+------+------------+</w:t>
      </w:r>
    </w:p>
    <w:p w:rsidR="00000000" w:rsidRDefault="00775ECE">
      <w:pPr>
        <w:pStyle w:val="HTML"/>
      </w:pPr>
      <w:r>
        <w:t>¦   ¦            ¦     ¦            ¦       ¦    ¦      ¦            ¦</w:t>
      </w:r>
    </w:p>
    <w:p w:rsidR="00000000" w:rsidRDefault="00775ECE">
      <w:pPr>
        <w:pStyle w:val="HTML"/>
      </w:pPr>
      <w:r>
        <w:t>----+------------+-----+------------+-------+----+------+-------------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Всего подлежит</w:t>
      </w:r>
      <w:r>
        <w:t xml:space="preserve"> уничтожению ____________ наименований документов</w:t>
      </w:r>
    </w:p>
    <w:p w:rsidR="00000000" w:rsidRDefault="00775ECE">
      <w:pPr>
        <w:pStyle w:val="HTML"/>
      </w:pPr>
      <w:r>
        <w:lastRenderedPageBreak/>
        <w:t>(прописью)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_____ экз.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"___"_____________ 200_ г.    Подписи:  1.</w:t>
      </w:r>
    </w:p>
    <w:p w:rsidR="00000000" w:rsidRDefault="00775ECE">
      <w:pPr>
        <w:pStyle w:val="HTML"/>
      </w:pPr>
      <w:r>
        <w:t>2.</w:t>
      </w:r>
    </w:p>
    <w:p w:rsidR="00000000" w:rsidRDefault="00775ECE">
      <w:pPr>
        <w:pStyle w:val="HTML"/>
      </w:pPr>
      <w:r>
        <w:t>3.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Правильность произведенных записей в акте проверил:</w:t>
      </w:r>
    </w:p>
    <w:p w:rsidR="00000000" w:rsidRDefault="00775ECE">
      <w:pPr>
        <w:pStyle w:val="HTML"/>
      </w:pPr>
      <w:r>
        <w:t>______________________________________________________________________</w:t>
      </w:r>
    </w:p>
    <w:p w:rsidR="00000000" w:rsidRDefault="00775ECE">
      <w:pPr>
        <w:pStyle w:val="HTML"/>
      </w:pPr>
      <w:r>
        <w:t>(подпись)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Документы  перед  уничтожением  сверили  с записями в акте и полностью</w:t>
      </w:r>
    </w:p>
    <w:p w:rsidR="00000000" w:rsidRDefault="00775ECE">
      <w:pPr>
        <w:pStyle w:val="HTML"/>
      </w:pPr>
      <w:r>
        <w:t>уничтожили путем _____________________________________________________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"___"_____________ 200_ г.    Подписи:  1.</w:t>
      </w:r>
    </w:p>
    <w:p w:rsidR="00000000" w:rsidRDefault="00775ECE">
      <w:pPr>
        <w:pStyle w:val="HTML"/>
      </w:pPr>
      <w:r>
        <w:t>2.</w:t>
      </w:r>
    </w:p>
    <w:p w:rsidR="00000000" w:rsidRDefault="00775ECE">
      <w:pPr>
        <w:pStyle w:val="HTML"/>
      </w:pPr>
      <w:r>
        <w:t>3.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Отметки об уничтожении в учетных данных произвел</w:t>
      </w:r>
    </w:p>
    <w:p w:rsidR="00000000" w:rsidRDefault="00775ECE">
      <w:pPr>
        <w:pStyle w:val="HTML"/>
      </w:pPr>
    </w:p>
    <w:p w:rsidR="00000000" w:rsidRDefault="00775ECE">
      <w:pPr>
        <w:pStyle w:val="HTML"/>
      </w:pPr>
      <w:r>
        <w:t>"___"_____________ 200_ г.    ___________</w:t>
      </w:r>
    </w:p>
    <w:p w:rsidR="00000000" w:rsidRDefault="00775ECE">
      <w:pPr>
        <w:pStyle w:val="HTML"/>
      </w:pPr>
      <w:r>
        <w:t>(подпись)</w:t>
      </w:r>
    </w:p>
    <w:p w:rsidR="00000000" w:rsidRDefault="0077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ECE">
      <w:pPr>
        <w:pStyle w:val="right"/>
      </w:pPr>
      <w:r>
        <w:t>Источник - Приказ Роскартографии от 05.08.2002 № 114-ПР</w:t>
      </w:r>
    </w:p>
    <w:p w:rsidR="00000000" w:rsidRDefault="00775E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https://порядокправа.рф/obrazecy/akt_na_unichtozhenie_ispolzovannyx_materialov_i_dannyx_fe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deralnogo_kartografo_geodezicheskogo_fonda_p.htm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ECE"/>
    <w:rsid w:val="0077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F30F8C-5477-4556-92DC-EABCC784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nichtozhenie_ispolzovannyx_materialov_i_dannyx_federalnogo_kartografo_geodezicheskogo_fond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уничтожение использованных материалов и данных федерального картографо-геодезического фонда после истечения установленного срока их использования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2022-08-05T22:46:00Z</dcterms:created>
  <dcterms:modified xsi:type="dcterms:W3CDTF">2022-08-05T22:46:00Z</dcterms:modified>
</cp:coreProperties>
</file>