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B69">
      <w:pPr>
        <w:pStyle w:val="1"/>
        <w:rPr>
          <w:rFonts w:eastAsia="Times New Roman"/>
        </w:rPr>
      </w:pPr>
      <w:r>
        <w:rPr>
          <w:rFonts w:eastAsia="Times New Roman"/>
        </w:rPr>
        <w:t>Акт комплексного обследования технического состояния помещений дежурной части</w:t>
      </w:r>
    </w:p>
    <w:p w:rsidR="00000000" w:rsidRDefault="00754B69">
      <w:pPr>
        <w:pStyle w:val="right"/>
      </w:pPr>
      <w:r>
        <w:t xml:space="preserve">Приложение N 1 к Положению о специализированном отделе оперативного </w:t>
      </w:r>
      <w:r>
        <w:t>дежурства территориального органа Федеральной службы судебных приставов</w:t>
      </w:r>
    </w:p>
    <w:p w:rsidR="00000000" w:rsidRDefault="00754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B69">
      <w:pPr>
        <w:pStyle w:val="HTML"/>
      </w:pPr>
      <w:r>
        <w:t xml:space="preserve">            СОГЛАСОВАНО                                 УТВЕРЖДАЮ</w:t>
      </w:r>
    </w:p>
    <w:p w:rsidR="00000000" w:rsidRDefault="00754B69">
      <w:pPr>
        <w:pStyle w:val="HTML"/>
      </w:pPr>
    </w:p>
    <w:p w:rsidR="00000000" w:rsidRDefault="00754B69">
      <w:pPr>
        <w:pStyle w:val="HTML"/>
      </w:pPr>
      <w:r>
        <w:t>Начальник Отдела                              Руководитель</w:t>
      </w:r>
    </w:p>
    <w:p w:rsidR="00000000" w:rsidRDefault="00754B69">
      <w:pPr>
        <w:pStyle w:val="HTML"/>
      </w:pPr>
      <w:r>
        <w:t>вневедомственной охраны                     территориальн</w:t>
      </w:r>
      <w:r>
        <w:t>ого органа</w:t>
      </w:r>
    </w:p>
    <w:p w:rsidR="00000000" w:rsidRDefault="00754B69">
      <w:pPr>
        <w:pStyle w:val="HTML"/>
      </w:pPr>
      <w:r>
        <w:t>Управления внутренних дел                   Федеральной службы судебных</w:t>
      </w:r>
    </w:p>
    <w:p w:rsidR="00000000" w:rsidRDefault="00754B69">
      <w:pPr>
        <w:pStyle w:val="HTML"/>
      </w:pPr>
      <w:r>
        <w:t>по субъекту Российской Федерации               приставов - главный судебный</w:t>
      </w:r>
    </w:p>
    <w:p w:rsidR="00000000" w:rsidRDefault="00754B69">
      <w:pPr>
        <w:pStyle w:val="HTML"/>
      </w:pPr>
      <w:r>
        <w:t>____________________ А.В. Петров                     пристав субъекта</w:t>
      </w:r>
    </w:p>
    <w:p w:rsidR="00000000" w:rsidRDefault="00754B69">
      <w:pPr>
        <w:pStyle w:val="HTML"/>
      </w:pPr>
      <w:r>
        <w:t xml:space="preserve">"__" марта 201_ года       </w:t>
      </w:r>
      <w:r>
        <w:t xml:space="preserve">                   Российской Федерации</w:t>
      </w:r>
    </w:p>
    <w:p w:rsidR="00000000" w:rsidRDefault="00754B69">
      <w:pPr>
        <w:pStyle w:val="HTML"/>
      </w:pPr>
      <w:r>
        <w:t>________________ А.А. Иванов</w:t>
      </w:r>
    </w:p>
    <w:p w:rsidR="00000000" w:rsidRDefault="00754B69">
      <w:pPr>
        <w:pStyle w:val="HTML"/>
      </w:pPr>
      <w:r>
        <w:t>"__" марта 201_ года</w:t>
      </w:r>
    </w:p>
    <w:p w:rsidR="00000000" w:rsidRDefault="00754B69">
      <w:pPr>
        <w:pStyle w:val="HTML"/>
      </w:pPr>
    </w:p>
    <w:p w:rsidR="00000000" w:rsidRDefault="00754B69">
      <w:pPr>
        <w:pStyle w:val="HTML"/>
      </w:pPr>
      <w:r>
        <w:t>АКТ N ____</w:t>
      </w:r>
    </w:p>
    <w:p w:rsidR="00000000" w:rsidRDefault="00754B69">
      <w:pPr>
        <w:pStyle w:val="HTML"/>
      </w:pPr>
      <w:r>
        <w:t>комплексного обследования</w:t>
      </w:r>
    </w:p>
    <w:p w:rsidR="00000000" w:rsidRDefault="00754B69">
      <w:pPr>
        <w:pStyle w:val="HTML"/>
      </w:pPr>
      <w:r>
        <w:t>технического состояния помещений дежурной части</w:t>
      </w:r>
    </w:p>
    <w:p w:rsidR="00000000" w:rsidRDefault="00754B69">
      <w:pPr>
        <w:pStyle w:val="HTML"/>
      </w:pPr>
      <w:r>
        <w:t>от "__" _______________ 201_ г.</w:t>
      </w:r>
    </w:p>
    <w:p w:rsidR="00000000" w:rsidRDefault="00754B69">
      <w:pPr>
        <w:pStyle w:val="HTML"/>
      </w:pPr>
    </w:p>
    <w:p w:rsidR="00000000" w:rsidRDefault="00754B69">
      <w:pPr>
        <w:pStyle w:val="HTML"/>
      </w:pPr>
      <w:r>
        <w:t>Наименование объекта:     здание территориально</w:t>
      </w:r>
      <w:r>
        <w:t>го органа Федеральной службы</w:t>
      </w:r>
    </w:p>
    <w:p w:rsidR="00000000" w:rsidRDefault="00754B69">
      <w:pPr>
        <w:pStyle w:val="HTML"/>
      </w:pPr>
      <w:r>
        <w:t>судебных приставов (помещения дежурной  части,  в</w:t>
      </w:r>
    </w:p>
    <w:p w:rsidR="00000000" w:rsidRDefault="00754B69">
      <w:pPr>
        <w:pStyle w:val="HTML"/>
      </w:pPr>
      <w:r>
        <w:t>том  числе: комната для хранения оружия и комната</w:t>
      </w:r>
    </w:p>
    <w:p w:rsidR="00000000" w:rsidRDefault="00754B69">
      <w:pPr>
        <w:pStyle w:val="HTML"/>
      </w:pPr>
      <w:r>
        <w:t>для хранения специальных средств и средств связи)</w:t>
      </w:r>
    </w:p>
    <w:p w:rsidR="00000000" w:rsidRDefault="00754B69">
      <w:pPr>
        <w:pStyle w:val="HTML"/>
      </w:pPr>
      <w:r>
        <w:t>Адрес объекта:            юридический адрес объекта</w:t>
      </w:r>
    </w:p>
    <w:p w:rsidR="00000000" w:rsidRDefault="00754B69">
      <w:pPr>
        <w:pStyle w:val="HTML"/>
      </w:pPr>
    </w:p>
    <w:p w:rsidR="00000000" w:rsidRDefault="00754B69">
      <w:pPr>
        <w:pStyle w:val="HTML"/>
      </w:pPr>
      <w:r>
        <w:t>КОМИССИЯ В СОСТАВЕ ПРЕДС</w:t>
      </w:r>
      <w:r>
        <w:t>ТАВИТЕЛЕЙ:</w:t>
      </w:r>
    </w:p>
    <w:p w:rsidR="00000000" w:rsidRDefault="00754B69">
      <w:pPr>
        <w:pStyle w:val="HTML"/>
      </w:pPr>
    </w:p>
    <w:p w:rsidR="00000000" w:rsidRDefault="00754B69">
      <w:pPr>
        <w:pStyle w:val="HTML"/>
      </w:pPr>
      <w:r>
        <w:t>Охраны:                   заместитель  начальника  ОВО  УВД   по   субъекту</w:t>
      </w:r>
    </w:p>
    <w:p w:rsidR="00000000" w:rsidRDefault="00754B69">
      <w:pPr>
        <w:pStyle w:val="HTML"/>
      </w:pPr>
      <w:r>
        <w:t>Российской   Федерации  или  иное  уполномоченное</w:t>
      </w:r>
    </w:p>
    <w:p w:rsidR="00000000" w:rsidRDefault="00754B69">
      <w:pPr>
        <w:pStyle w:val="HTML"/>
      </w:pPr>
      <w:r>
        <w:t>должностное лицо</w:t>
      </w:r>
    </w:p>
    <w:p w:rsidR="00000000" w:rsidRDefault="00754B69">
      <w:pPr>
        <w:pStyle w:val="HTML"/>
      </w:pPr>
      <w:r>
        <w:t xml:space="preserve">Хозоргана:                </w:t>
      </w:r>
      <w:r>
        <w:t>заместитель руководителя территориального  органа</w:t>
      </w:r>
    </w:p>
    <w:p w:rsidR="00000000" w:rsidRDefault="00754B69">
      <w:pPr>
        <w:pStyle w:val="HTML"/>
      </w:pPr>
      <w:r>
        <w:t>ФССП  России  -  заместитель  главного  судебного</w:t>
      </w:r>
    </w:p>
    <w:p w:rsidR="00000000" w:rsidRDefault="00754B69">
      <w:pPr>
        <w:pStyle w:val="HTML"/>
      </w:pPr>
      <w:r>
        <w:t>пристава субъекта Российской Федерации</w:t>
      </w:r>
    </w:p>
    <w:p w:rsidR="00000000" w:rsidRDefault="00754B69">
      <w:pPr>
        <w:pStyle w:val="HTML"/>
      </w:pPr>
      <w:r>
        <w:t>При участии:              инспектора - инженера охраны ОВО УВД по  субъекту</w:t>
      </w:r>
    </w:p>
    <w:p w:rsidR="00000000" w:rsidRDefault="00754B69">
      <w:pPr>
        <w:pStyle w:val="HTML"/>
      </w:pPr>
      <w:r>
        <w:t>Российской Федерации</w:t>
      </w:r>
    </w:p>
    <w:p w:rsidR="00000000" w:rsidRDefault="00754B69">
      <w:pPr>
        <w:pStyle w:val="HTML"/>
      </w:pPr>
      <w:r>
        <w:t>начальника отдела  О</w:t>
      </w:r>
      <w:r>
        <w:t>УПДС  территориального органа</w:t>
      </w:r>
    </w:p>
    <w:p w:rsidR="00000000" w:rsidRDefault="00754B69">
      <w:pPr>
        <w:pStyle w:val="HTML"/>
      </w:pPr>
      <w:r>
        <w:t>ФССП России</w:t>
      </w:r>
    </w:p>
    <w:p w:rsidR="00000000" w:rsidRDefault="00754B69">
      <w:pPr>
        <w:pStyle w:val="HTML"/>
      </w:pPr>
      <w:r>
        <w:t>начальника  отдела  МТО  территориального  органа</w:t>
      </w:r>
    </w:p>
    <w:p w:rsidR="00000000" w:rsidRDefault="00754B69">
      <w:pPr>
        <w:pStyle w:val="HTML"/>
      </w:pPr>
      <w:r>
        <w:t>ФССП России</w:t>
      </w:r>
    </w:p>
    <w:p w:rsidR="00000000" w:rsidRDefault="00754B69">
      <w:pPr>
        <w:pStyle w:val="HTML"/>
      </w:pPr>
      <w:r>
        <w:t>начальника       специализированного       отдела</w:t>
      </w:r>
    </w:p>
    <w:p w:rsidR="00000000" w:rsidRDefault="00754B69">
      <w:pPr>
        <w:pStyle w:val="HTML"/>
      </w:pPr>
      <w:r>
        <w:t>оперативного  дежурства  территориального  органа</w:t>
      </w:r>
    </w:p>
    <w:p w:rsidR="00000000" w:rsidRDefault="00754B69">
      <w:pPr>
        <w:pStyle w:val="HTML"/>
      </w:pPr>
      <w:r>
        <w:t>ФССП России</w:t>
      </w:r>
    </w:p>
    <w:p w:rsidR="00000000" w:rsidRDefault="00754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B69">
      <w:pPr>
        <w:pStyle w:val="just"/>
      </w:pPr>
      <w:r>
        <w:t>Указываются результаты обследования ком</w:t>
      </w:r>
      <w:r>
        <w:t>наты для хранения оружия, комнаты для хранения специальных средств и средств связи, а также помещений дежурной части, в том числе отражаются следующие вопросы:</w:t>
      </w:r>
    </w:p>
    <w:p w:rsidR="00000000" w:rsidRDefault="00754B69">
      <w:pPr>
        <w:pStyle w:val="just"/>
      </w:pPr>
      <w:r>
        <w:t>1. Наличие пожарной и охранной сигнализации (звуковой и световой) в комнате для хранения оружия.</w:t>
      </w:r>
    </w:p>
    <w:p w:rsidR="00000000" w:rsidRDefault="00754B69">
      <w:pPr>
        <w:pStyle w:val="just"/>
      </w:pPr>
      <w:r>
        <w:lastRenderedPageBreak/>
        <w:t>2. Расположение комнаты для хранения оружия.</w:t>
      </w:r>
    </w:p>
    <w:p w:rsidR="00000000" w:rsidRDefault="00754B69">
      <w:pPr>
        <w:pStyle w:val="just"/>
      </w:pPr>
      <w:r>
        <w:t>3. Наличие капитальных стен, прочных потолочных перекрытий и пола.</w:t>
      </w:r>
    </w:p>
    <w:p w:rsidR="00000000" w:rsidRDefault="00754B69">
      <w:pPr>
        <w:pStyle w:val="just"/>
      </w:pPr>
      <w:r>
        <w:t xml:space="preserve">4. Наличие двери в комнате для хранения оружия, обитой листовой сталью, оборудованной двумя замками, один из которых типа "камерного", наличие </w:t>
      </w:r>
      <w:r>
        <w:t>смотрового окна, закрывающегося изнутри комнаты стеклом.</w:t>
      </w:r>
    </w:p>
    <w:p w:rsidR="00000000" w:rsidRDefault="00754B69">
      <w:pPr>
        <w:pStyle w:val="just"/>
      </w:pPr>
      <w:r>
        <w:t>5. Наличие в комнате для хранения оружия оконных проемов.</w:t>
      </w:r>
    </w:p>
    <w:p w:rsidR="00000000" w:rsidRDefault="00754B69">
      <w:pPr>
        <w:pStyle w:val="just"/>
      </w:pPr>
      <w:r>
        <w:t>6. Наличие охранной сигнализации на входной двери комнаты для хранения оружия и окне выдачи табельного оружия.</w:t>
      </w:r>
    </w:p>
    <w:p w:rsidR="00000000" w:rsidRDefault="00754B69">
      <w:pPr>
        <w:pStyle w:val="just"/>
      </w:pPr>
      <w:r>
        <w:t>7. Порядок вскрытия комнаты дл</w:t>
      </w:r>
      <w:r>
        <w:t>я хранения оружия в рабочее время.</w:t>
      </w:r>
    </w:p>
    <w:p w:rsidR="00000000" w:rsidRDefault="00754B69">
      <w:pPr>
        <w:pStyle w:val="just"/>
      </w:pPr>
      <w:r>
        <w:t>8. Порядок вскрытия комнаты для хранения оружия в нерабочее время.</w:t>
      </w:r>
    </w:p>
    <w:p w:rsidR="00000000" w:rsidRDefault="00754B69">
      <w:pPr>
        <w:pStyle w:val="just"/>
      </w:pPr>
      <w:r>
        <w:t>9. Порядок хранения табельного оружия и боеприпасов.</w:t>
      </w:r>
    </w:p>
    <w:p w:rsidR="00000000" w:rsidRDefault="00754B69">
      <w:pPr>
        <w:pStyle w:val="just"/>
      </w:pPr>
      <w:r>
        <w:t>10. Наличие в комнате для хранения оружия аварийного освещения.</w:t>
      </w:r>
    </w:p>
    <w:p w:rsidR="00000000" w:rsidRDefault="00754B69">
      <w:pPr>
        <w:pStyle w:val="just"/>
      </w:pPr>
      <w:r>
        <w:t>11. Наличие в комнате для хранения ор</w:t>
      </w:r>
      <w:r>
        <w:t>ужия огнетушителей, их количество.</w:t>
      </w:r>
    </w:p>
    <w:p w:rsidR="00000000" w:rsidRDefault="00754B69">
      <w:pPr>
        <w:pStyle w:val="just"/>
      </w:pPr>
      <w:r>
        <w:t>12. Наличие по всей площади стен и перегородок, отделяющих помещения дежурной части от других помещений, бетона, железобетона, кирпичной кладки, их толщина и порядок укрепления металлическими решетками и сетками.</w:t>
      </w:r>
    </w:p>
    <w:p w:rsidR="00000000" w:rsidRDefault="00754B69">
      <w:pPr>
        <w:pStyle w:val="just"/>
      </w:pPr>
      <w:r>
        <w:t>13. Наличие вентиляционных шахт и люков, а также их оборудование.</w:t>
      </w:r>
    </w:p>
    <w:p w:rsidR="00000000" w:rsidRDefault="00754B69">
      <w:pPr>
        <w:pStyle w:val="just"/>
      </w:pPr>
      <w:r>
        <w:t>14. Наличие оконных проемов в помещениях дежурной части, их расположение, оборудование защитными конструкциями: решетками, ставнями, жалюзи, экранами, заделка концов прутьев этих решеток в с</w:t>
      </w:r>
      <w:r>
        <w:t>тену здания, места их установки или иное решение.</w:t>
      </w:r>
    </w:p>
    <w:p w:rsidR="00000000" w:rsidRDefault="00754B69">
      <w:pPr>
        <w:pStyle w:val="just"/>
      </w:pPr>
      <w:r>
        <w:t>15. Соответствие дверей помещений дежурной части предъявляемым требованиям, наличие дополнительных решетчатых дверей, наличие на входной двери в комнату дежурной смены смотрового оптического глазка и/или ка</w:t>
      </w:r>
      <w:r>
        <w:t>меры видеонаблюдения с переговорным устройством и выводом на монитор в комнате дежурной смены.</w:t>
      </w:r>
    </w:p>
    <w:p w:rsidR="00000000" w:rsidRDefault="00754B69">
      <w:pPr>
        <w:pStyle w:val="just"/>
      </w:pPr>
      <w:r>
        <w:t>16. Расположение комнаты для приема-сдачи и чистки оружия, а также комнаты для хранения специальных средств и средств связи.</w:t>
      </w:r>
    </w:p>
    <w:p w:rsidR="00000000" w:rsidRDefault="00754B69">
      <w:pPr>
        <w:pStyle w:val="just"/>
      </w:pPr>
      <w:r>
        <w:t xml:space="preserve">17. Наличие системы видеонаблюдения </w:t>
      </w:r>
      <w:r>
        <w:t>за зданием и помещениями территориального органа ФССП России.</w:t>
      </w:r>
    </w:p>
    <w:p w:rsidR="00000000" w:rsidRDefault="00754B69">
      <w:pPr>
        <w:pStyle w:val="just"/>
      </w:pPr>
      <w:r>
        <w:t>18. Наличие в комнате для хранения оружия доски со служебной документацией.</w:t>
      </w:r>
    </w:p>
    <w:p w:rsidR="00000000" w:rsidRDefault="00754B69">
      <w:pPr>
        <w:pStyle w:val="just"/>
      </w:pPr>
      <w:r>
        <w:t>19. Наличие в комнате дежурной смены телефона доверия, прямой телефонной связи с руководителем территориального органа</w:t>
      </w:r>
      <w:r>
        <w:t xml:space="preserve"> Федеральной службы судебных приставов - главным судебным приставом субъекта Российской Федерации и с дежурным УВД МВД России.</w:t>
      </w:r>
    </w:p>
    <w:p w:rsidR="00000000" w:rsidRDefault="00754B69">
      <w:pPr>
        <w:pStyle w:val="just"/>
      </w:pPr>
      <w:r>
        <w:t>20. Другие вопросы.</w:t>
      </w:r>
    </w:p>
    <w:p w:rsidR="00000000" w:rsidRDefault="00754B69">
      <w:pPr>
        <w:pStyle w:val="just"/>
      </w:pPr>
      <w:r>
        <w:t xml:space="preserve">Выводы: комната для хранения оружия и комната для хранения специальных средств и средств связи соответствуют </w:t>
      </w:r>
      <w:r>
        <w:t>или не соответствуют требованиям инженерно-технической укрепленности, нормам проектирования по защите объектов от преступных посягательств и т.д.</w:t>
      </w:r>
    </w:p>
    <w:p w:rsidR="00000000" w:rsidRDefault="00754B69">
      <w:pPr>
        <w:pStyle w:val="just"/>
      </w:pPr>
      <w:r>
        <w:t xml:space="preserve">Предложения: по оборудованию, дооборудованию, дополнительному оснащению и укреплению, а также о необходимости </w:t>
      </w:r>
      <w:r>
        <w:t>конструктивных изменений помещений дежурной части и т.д.</w:t>
      </w:r>
    </w:p>
    <w:p w:rsidR="00000000" w:rsidRDefault="00754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B69">
      <w:pPr>
        <w:pStyle w:val="HTML"/>
      </w:pPr>
      <w:r>
        <w:t xml:space="preserve">    Представитель охраны:</w:t>
      </w:r>
    </w:p>
    <w:p w:rsidR="00000000" w:rsidRDefault="00754B69">
      <w:pPr>
        <w:pStyle w:val="HTML"/>
      </w:pPr>
      <w:r>
        <w:t>________________________ ______________________ ___________________________</w:t>
      </w:r>
    </w:p>
    <w:p w:rsidR="00000000" w:rsidRDefault="00754B69">
      <w:pPr>
        <w:pStyle w:val="HTML"/>
      </w:pPr>
      <w:r>
        <w:t>(должность)           (личная подпись)       (расшифровка подписи)</w:t>
      </w:r>
    </w:p>
    <w:p w:rsidR="00000000" w:rsidRDefault="00754B69">
      <w:pPr>
        <w:pStyle w:val="HTML"/>
      </w:pPr>
      <w:r>
        <w:t>Представитель хозоргана:</w:t>
      </w:r>
    </w:p>
    <w:p w:rsidR="00000000" w:rsidRDefault="00754B69">
      <w:pPr>
        <w:pStyle w:val="HTML"/>
      </w:pPr>
      <w:r>
        <w:t>____</w:t>
      </w:r>
      <w:r>
        <w:t>____________________ ______________________ ___________________________</w:t>
      </w:r>
    </w:p>
    <w:p w:rsidR="00000000" w:rsidRDefault="00754B69">
      <w:pPr>
        <w:pStyle w:val="HTML"/>
      </w:pPr>
      <w:r>
        <w:t>(должность)           (личная подпись)       (расшифровка подписи)</w:t>
      </w:r>
    </w:p>
    <w:p w:rsidR="00000000" w:rsidRDefault="00754B69">
      <w:pPr>
        <w:pStyle w:val="HTML"/>
      </w:pPr>
      <w:r>
        <w:t>Члены комиссии:</w:t>
      </w:r>
    </w:p>
    <w:p w:rsidR="00000000" w:rsidRDefault="00754B69">
      <w:pPr>
        <w:pStyle w:val="HTML"/>
      </w:pPr>
      <w:r>
        <w:t>________________________ ______________________ ___________________________</w:t>
      </w:r>
    </w:p>
    <w:p w:rsidR="00000000" w:rsidRDefault="00754B69">
      <w:pPr>
        <w:pStyle w:val="HTML"/>
      </w:pPr>
      <w:r>
        <w:t>(должность)           (ли</w:t>
      </w:r>
      <w:r>
        <w:t>чная подпись)       (расшифровка подписи)</w:t>
      </w:r>
    </w:p>
    <w:p w:rsidR="00000000" w:rsidRDefault="00754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B69">
      <w:pPr>
        <w:pStyle w:val="right"/>
      </w:pPr>
      <w:r>
        <w:t>Источник - Приказ ФССП РФ от 09.03.2011 № 84</w:t>
      </w:r>
    </w:p>
    <w:p w:rsidR="00000000" w:rsidRDefault="00754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https://порядокправа.рф/obrazecy/akt_kompleksnogo_obsledovaniya_texnicheskogo_sostoyaniya_pomeshhenij_dezhurnoj_chasti.htm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B69"/>
    <w:rsid w:val="0075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0566B9-AF9A-4DE6-A920-E9874AF6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mpleksnogo_obsledovaniya_texnicheskogo_sostoyaniya_pomeshhenij_dezhurn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комплексного обследования технического состояния помещений дежурной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2022-08-05T22:25:00Z</dcterms:created>
  <dcterms:modified xsi:type="dcterms:W3CDTF">2022-08-05T22:25:00Z</dcterms:modified>
</cp:coreProperties>
</file>