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20B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дел лиц, имеющих право на дополнительные меры государственной поддержки</w:t>
      </w:r>
    </w:p>
    <w:p w:rsidR="00000000" w:rsidRDefault="00C0220B">
      <w:pPr>
        <w:pStyle w:val="right"/>
      </w:pPr>
      <w:r>
        <w:t xml:space="preserve">Приложение к Регламенту организации работы с делами лиц, имеющих </w:t>
      </w:r>
      <w:r>
        <w:t>право на дополнительные меры государственной поддержки</w:t>
      </w:r>
    </w:p>
    <w:p w:rsidR="00000000" w:rsidRDefault="00C0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20B">
      <w:pPr>
        <w:pStyle w:val="right"/>
      </w:pPr>
      <w:r>
        <w:t xml:space="preserve">Приложение 17 </w:t>
      </w:r>
      <w:r>
        <w:br/>
        <w:t xml:space="preserve">к распоряжению Правления ПФР </w:t>
      </w:r>
      <w:r>
        <w:br/>
        <w:t xml:space="preserve">от __________ N ___ </w:t>
      </w:r>
      <w:r>
        <w:br/>
        <w:t xml:space="preserve">"Об утверждении форм документов, </w:t>
      </w:r>
      <w:r>
        <w:br/>
        <w:t xml:space="preserve">используемых территориальными </w:t>
      </w:r>
      <w:r>
        <w:br/>
        <w:t xml:space="preserve">органами ПФР при реализации </w:t>
      </w:r>
      <w:r>
        <w:br/>
        <w:t xml:space="preserve">Федерального закона </w:t>
      </w:r>
      <w:r>
        <w:br/>
        <w:t>от 29.12.2006 N 256</w:t>
      </w:r>
      <w:r>
        <w:t xml:space="preserve">-ФЗ </w:t>
      </w:r>
      <w:r>
        <w:br/>
        <w:t xml:space="preserve">"О дополнительных мерах </w:t>
      </w:r>
      <w:r>
        <w:br/>
        <w:t xml:space="preserve">государственной поддержки семей, </w:t>
      </w:r>
      <w:r>
        <w:br/>
        <w:t>имеющих детей"</w:t>
      </w:r>
    </w:p>
    <w:p w:rsidR="00000000" w:rsidRDefault="00C0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20B">
      <w:pPr>
        <w:pStyle w:val="HTML"/>
      </w:pPr>
      <w:r>
        <w:t xml:space="preserve">                                           УТВЕРЖДАЮ</w:t>
      </w:r>
    </w:p>
    <w:p w:rsidR="00000000" w:rsidRDefault="00C0220B">
      <w:pPr>
        <w:pStyle w:val="HTML"/>
      </w:pPr>
      <w:r>
        <w:t>Управляющий Отделением ПФР</w:t>
      </w:r>
    </w:p>
    <w:p w:rsidR="00000000" w:rsidRDefault="00C0220B">
      <w:pPr>
        <w:pStyle w:val="HTML"/>
      </w:pPr>
      <w:r>
        <w:t>(Начальник Управления ПФР)</w:t>
      </w:r>
    </w:p>
    <w:p w:rsidR="00000000" w:rsidRDefault="00C0220B">
      <w:pPr>
        <w:pStyle w:val="HTML"/>
      </w:pPr>
      <w:r>
        <w:t>по (в) _________________________</w:t>
      </w:r>
    </w:p>
    <w:p w:rsidR="00000000" w:rsidRDefault="00C0220B">
      <w:pPr>
        <w:pStyle w:val="HTML"/>
      </w:pPr>
      <w:r>
        <w:t>____________________________ ФИО</w:t>
      </w:r>
    </w:p>
    <w:p w:rsidR="00000000" w:rsidRDefault="00C0220B">
      <w:pPr>
        <w:pStyle w:val="HTML"/>
      </w:pPr>
      <w:r>
        <w:t>"__</w:t>
      </w:r>
      <w:r>
        <w:t>" ________________ 20__ г.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АКТ</w:t>
      </w:r>
    </w:p>
    <w:p w:rsidR="00000000" w:rsidRDefault="00C0220B">
      <w:pPr>
        <w:pStyle w:val="HTML"/>
      </w:pPr>
      <w:r>
        <w:t>инвентаризации дел лиц, имеющих право на дополнительные меры</w:t>
      </w:r>
    </w:p>
    <w:p w:rsidR="00000000" w:rsidRDefault="00C0220B">
      <w:pPr>
        <w:pStyle w:val="HTML"/>
      </w:pPr>
      <w:r>
        <w:t>государственной поддержки, по ___________________</w:t>
      </w:r>
    </w:p>
    <w:p w:rsidR="00000000" w:rsidRDefault="00C0220B">
      <w:pPr>
        <w:pStyle w:val="HTML"/>
      </w:pPr>
      <w:r>
        <w:t>"__" ______________ 20__ года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В  соответствии  с  приказом  управляющего  Отделением  ПФР (начальника</w:t>
      </w:r>
    </w:p>
    <w:p w:rsidR="00000000" w:rsidRDefault="00C0220B">
      <w:pPr>
        <w:pStyle w:val="HTML"/>
      </w:pPr>
      <w:r>
        <w:t>Управления</w:t>
      </w:r>
      <w:r>
        <w:t xml:space="preserve"> ПФР) по (в) ________________ от ______________ N ____ в период с</w:t>
      </w:r>
    </w:p>
    <w:p w:rsidR="00000000" w:rsidRDefault="00C0220B">
      <w:pPr>
        <w:pStyle w:val="HTML"/>
      </w:pPr>
      <w:r>
        <w:t>"__"  ___________  20__  г.  по "__" ___________ 20__ г. проведена сплошная</w:t>
      </w:r>
    </w:p>
    <w:p w:rsidR="00000000" w:rsidRDefault="00C0220B">
      <w:pPr>
        <w:pStyle w:val="HTML"/>
      </w:pPr>
      <w:r>
        <w:t>инвентаризация  действующих  дел  лиц, имеющих право на дополнительные меры</w:t>
      </w:r>
    </w:p>
    <w:p w:rsidR="00000000" w:rsidRDefault="00C0220B">
      <w:pPr>
        <w:pStyle w:val="HTML"/>
      </w:pPr>
      <w:r>
        <w:t>государственной поддержки.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Инвентариз</w:t>
      </w:r>
      <w:r>
        <w:t>ация проводилась комиссией в составе: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Председатель:   ___________________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Члены комиссии: ___________________</w:t>
      </w:r>
    </w:p>
    <w:p w:rsidR="00000000" w:rsidRDefault="00C0220B">
      <w:pPr>
        <w:pStyle w:val="HTML"/>
      </w:pPr>
      <w:r>
        <w:t>___________________</w:t>
      </w:r>
    </w:p>
    <w:p w:rsidR="00000000" w:rsidRDefault="00C0220B">
      <w:pPr>
        <w:pStyle w:val="HTML"/>
      </w:pPr>
      <w:r>
        <w:t>___________________</w:t>
      </w:r>
    </w:p>
    <w:p w:rsidR="00000000" w:rsidRDefault="00C0220B">
      <w:pPr>
        <w:pStyle w:val="HTML"/>
      </w:pPr>
      <w:r>
        <w:t>___________________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В   результате  инвентаризации  установлено  следующее:</w:t>
      </w:r>
    </w:p>
    <w:p w:rsidR="00000000" w:rsidRDefault="00C0220B">
      <w:pPr>
        <w:pStyle w:val="HTML"/>
      </w:pPr>
      <w:r>
        <w:t xml:space="preserve">1.   Количество   </w:t>
      </w:r>
      <w:r>
        <w:t>проинвентаризированных   дел   лиц,   имеющих   право  на</w:t>
      </w:r>
    </w:p>
    <w:p w:rsidR="00000000" w:rsidRDefault="00C0220B">
      <w:pPr>
        <w:pStyle w:val="HTML"/>
      </w:pPr>
      <w:r>
        <w:t>дополнительные меры государственной поддержки</w:t>
      </w:r>
    </w:p>
    <w:p w:rsidR="00000000" w:rsidRDefault="00C0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20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Кол-во зарегистрированных дел Кол-во действующих дел Количество закрытых дел Кол-во отсутствующих дел В связи с изменением места жительства (в связи с </w:t>
      </w:r>
      <w:r>
        <w:rPr>
          <w:rFonts w:eastAsia="Times New Roman"/>
        </w:rPr>
        <w:t>обращением с заявлением о распоряжении в другом регионе) Не найдено</w:t>
      </w:r>
    </w:p>
    <w:p w:rsidR="00000000" w:rsidRDefault="00C0220B">
      <w:pPr>
        <w:pStyle w:val="HTML"/>
      </w:pPr>
      <w:r>
        <w:t>2. Нарушения ______________________________________________________________</w:t>
      </w:r>
    </w:p>
    <w:p w:rsidR="00000000" w:rsidRDefault="00C0220B">
      <w:pPr>
        <w:pStyle w:val="HTML"/>
      </w:pPr>
      <w:r>
        <w:t>(указать выявлены, не выявлены)</w:t>
      </w:r>
    </w:p>
    <w:p w:rsidR="00000000" w:rsidRDefault="00C0220B">
      <w:pPr>
        <w:pStyle w:val="HTML"/>
      </w:pPr>
      <w:r>
        <w:t>3. Выявленные нарушения: __________________________________________________</w:t>
      </w:r>
    </w:p>
    <w:p w:rsidR="00000000" w:rsidRDefault="00C0220B">
      <w:pPr>
        <w:pStyle w:val="HTML"/>
      </w:pPr>
      <w:r>
        <w:t>____</w:t>
      </w:r>
      <w:r>
        <w:t>____________________________________________________________________</w:t>
      </w:r>
    </w:p>
    <w:p w:rsidR="00000000" w:rsidRDefault="00C0220B">
      <w:pPr>
        <w:pStyle w:val="HTML"/>
      </w:pPr>
      <w:r>
        <w:t>________________________________________________________________________</w:t>
      </w:r>
    </w:p>
    <w:p w:rsidR="00000000" w:rsidRDefault="00C0220B">
      <w:pPr>
        <w:pStyle w:val="HTML"/>
      </w:pPr>
      <w:r>
        <w:t>4. Меры, принятые к устранению нарушений (указать по пунктам):</w:t>
      </w:r>
    </w:p>
    <w:p w:rsidR="00000000" w:rsidRDefault="00C0220B">
      <w:pPr>
        <w:pStyle w:val="HTML"/>
      </w:pPr>
      <w:r>
        <w:t>___________________________________________________</w:t>
      </w:r>
      <w:r>
        <w:t>_____________________</w:t>
      </w:r>
    </w:p>
    <w:p w:rsidR="00000000" w:rsidRDefault="00C0220B">
      <w:pPr>
        <w:pStyle w:val="HTML"/>
      </w:pPr>
      <w:r>
        <w:t>________________________________________________________________________</w:t>
      </w:r>
    </w:p>
    <w:p w:rsidR="00000000" w:rsidRDefault="00C0220B">
      <w:pPr>
        <w:pStyle w:val="HTML"/>
      </w:pPr>
      <w:r>
        <w:t>________________________________________________________________________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Председатель:   ___________________</w:t>
      </w:r>
    </w:p>
    <w:p w:rsidR="00000000" w:rsidRDefault="00C0220B">
      <w:pPr>
        <w:pStyle w:val="HTML"/>
      </w:pPr>
    </w:p>
    <w:p w:rsidR="00000000" w:rsidRDefault="00C0220B">
      <w:pPr>
        <w:pStyle w:val="HTML"/>
      </w:pPr>
      <w:r>
        <w:t>Члены комиссии: ___________________</w:t>
      </w:r>
    </w:p>
    <w:p w:rsidR="00000000" w:rsidRDefault="00C0220B">
      <w:pPr>
        <w:pStyle w:val="HTML"/>
      </w:pPr>
      <w:r>
        <w:t>______________</w:t>
      </w:r>
      <w:r>
        <w:t>_____</w:t>
      </w:r>
    </w:p>
    <w:p w:rsidR="00000000" w:rsidRDefault="00C0220B">
      <w:pPr>
        <w:pStyle w:val="HTML"/>
      </w:pPr>
      <w:r>
        <w:t>___________________</w:t>
      </w:r>
    </w:p>
    <w:p w:rsidR="00000000" w:rsidRDefault="00C0220B">
      <w:pPr>
        <w:pStyle w:val="HTML"/>
      </w:pPr>
      <w:r>
        <w:t>___________________</w:t>
      </w:r>
    </w:p>
    <w:p w:rsidR="00000000" w:rsidRDefault="00C0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20B">
      <w:pPr>
        <w:pStyle w:val="right"/>
      </w:pPr>
      <w:r>
        <w:t>Источник - Распоряжение Правления ПФ РФ от 12.03.2014 № 94р</w:t>
      </w:r>
    </w:p>
    <w:p w:rsidR="00000000" w:rsidRDefault="00C02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https://порядокправа.рф/obrazecy/akt_inventarizacii_del_lic_imeyushhix_pravo_na_dopolnitelnye_mery_gosudarstvennoj_podderzhki.htm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0B"/>
    <w:rsid w:val="00C0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336C3-BBC8-4645-835B-AB1BF1CE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del_lic_imeyushhix_pravo_na_dopolnitelnye_mery_gosudarstvennoj_podder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дел лиц, имеющих право на дополнительные меры государственной поддержки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2022-08-05T22:13:00Z</dcterms:created>
  <dcterms:modified xsi:type="dcterms:W3CDTF">2022-08-05T22:13:00Z</dcterms:modified>
</cp:coreProperties>
</file>