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2C93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готовности рабочей конструкторской документации и опытного(ых) образца(ов), выполненных по </w:t>
      </w:r>
      <w:r>
        <w:rPr>
          <w:rFonts w:eastAsia="Times New Roman"/>
        </w:rPr>
        <w:t>государственному контракту на выполнение научно-исследовательской работы, к предварительным государственным приемочным испытаниям</w:t>
      </w:r>
    </w:p>
    <w:p w:rsidR="00000000" w:rsidRDefault="00572C93">
      <w:pPr>
        <w:pStyle w:val="right"/>
      </w:pPr>
      <w:r>
        <w:t xml:space="preserve">Приложение N 13 к Регламенту приемки работ, выполняемых в рамках Программы, утвержденному Приказом Роснауки от 5 июня 2006 г. </w:t>
      </w:r>
      <w:r>
        <w:t>N 63</w:t>
      </w:r>
    </w:p>
    <w:p w:rsidR="00000000" w:rsidRDefault="00572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2C93">
      <w:pPr>
        <w:pStyle w:val="HTML"/>
      </w:pPr>
      <w:r>
        <w:t xml:space="preserve">                                          УТВЕРЖДАЮ</w:t>
      </w:r>
    </w:p>
    <w:p w:rsidR="00000000" w:rsidRDefault="00572C93">
      <w:pPr>
        <w:pStyle w:val="HTML"/>
      </w:pPr>
      <w:r>
        <w:t>Должность</w:t>
      </w:r>
    </w:p>
    <w:p w:rsidR="00000000" w:rsidRDefault="00572C93">
      <w:pPr>
        <w:pStyle w:val="HTML"/>
      </w:pPr>
      <w:r>
        <w:t>И.О. Фамилия</w:t>
      </w:r>
    </w:p>
    <w:p w:rsidR="00000000" w:rsidRDefault="00572C93">
      <w:pPr>
        <w:pStyle w:val="HTML"/>
      </w:pPr>
      <w:r>
        <w:t>руководителя организации</w:t>
      </w:r>
    </w:p>
    <w:p w:rsidR="00000000" w:rsidRDefault="00572C93">
      <w:pPr>
        <w:pStyle w:val="HTML"/>
      </w:pPr>
      <w:r>
        <w:t>"__" ___________ 200_ г.</w:t>
      </w:r>
    </w:p>
    <w:p w:rsidR="00000000" w:rsidRDefault="00572C93">
      <w:pPr>
        <w:pStyle w:val="HTML"/>
      </w:pPr>
    </w:p>
    <w:p w:rsidR="00000000" w:rsidRDefault="00572C93">
      <w:pPr>
        <w:pStyle w:val="HTML"/>
      </w:pPr>
      <w:r>
        <w:t>АКТ</w:t>
      </w:r>
    </w:p>
    <w:p w:rsidR="00000000" w:rsidRDefault="00572C93">
      <w:pPr>
        <w:pStyle w:val="HTML"/>
      </w:pPr>
      <w:r>
        <w:t>готовности рабочей конструкторской</w:t>
      </w:r>
    </w:p>
    <w:p w:rsidR="00000000" w:rsidRDefault="00572C93">
      <w:pPr>
        <w:pStyle w:val="HTML"/>
      </w:pPr>
      <w:r>
        <w:t>документации и опытного(ых) образца(ов) (наименование</w:t>
      </w:r>
    </w:p>
    <w:p w:rsidR="00000000" w:rsidRDefault="00572C93">
      <w:pPr>
        <w:pStyle w:val="HTML"/>
      </w:pPr>
      <w:r>
        <w:t>в родительном падеже в соответс</w:t>
      </w:r>
      <w:r>
        <w:t>твии с основным</w:t>
      </w:r>
    </w:p>
    <w:p w:rsidR="00000000" w:rsidRDefault="00572C93">
      <w:pPr>
        <w:pStyle w:val="HTML"/>
      </w:pPr>
      <w:r>
        <w:t>конструкторским документом) к предварительным</w:t>
      </w:r>
    </w:p>
    <w:p w:rsidR="00000000" w:rsidRDefault="00572C93">
      <w:pPr>
        <w:pStyle w:val="HTML"/>
      </w:pPr>
      <w:r>
        <w:t>(государственным приемочным) испытаниям</w:t>
      </w:r>
    </w:p>
    <w:p w:rsidR="00000000" w:rsidRDefault="00572C93">
      <w:pPr>
        <w:pStyle w:val="HTML"/>
      </w:pPr>
      <w:r>
        <w:t>Контракт от (число, месяц в родительном падеже)</w:t>
      </w:r>
    </w:p>
    <w:p w:rsidR="00000000" w:rsidRDefault="00572C93">
      <w:pPr>
        <w:pStyle w:val="HTML"/>
      </w:pPr>
      <w:r>
        <w:t>200(цифра) г. N (цифрами)</w:t>
      </w:r>
    </w:p>
    <w:p w:rsidR="00000000" w:rsidRDefault="00572C93">
      <w:pPr>
        <w:pStyle w:val="HTML"/>
      </w:pPr>
      <w:r>
        <w:t>Шифр "_____"</w:t>
      </w:r>
    </w:p>
    <w:p w:rsidR="00000000" w:rsidRDefault="00572C93">
      <w:pPr>
        <w:pStyle w:val="HTML"/>
      </w:pPr>
    </w:p>
    <w:p w:rsidR="00000000" w:rsidRDefault="00572C93">
      <w:pPr>
        <w:pStyle w:val="HTML"/>
      </w:pPr>
      <w:r>
        <w:t>Комиссия в составе:</w:t>
      </w:r>
    </w:p>
    <w:p w:rsidR="00000000" w:rsidRDefault="00572C93">
      <w:pPr>
        <w:pStyle w:val="HTML"/>
      </w:pPr>
      <w:r>
        <w:t xml:space="preserve">председателя        Должность в организации   </w:t>
      </w:r>
      <w:r>
        <w:t xml:space="preserve"> И.О. Фамилия</w:t>
      </w:r>
    </w:p>
    <w:p w:rsidR="00000000" w:rsidRDefault="00572C93">
      <w:pPr>
        <w:pStyle w:val="HTML"/>
      </w:pPr>
      <w:r>
        <w:t>и членов комиссии   Должность в организации    И.О. Фамилия</w:t>
      </w:r>
    </w:p>
    <w:p w:rsidR="00000000" w:rsidRDefault="00572C93">
      <w:pPr>
        <w:pStyle w:val="HTML"/>
      </w:pPr>
      <w:r>
        <w:t>Должность в организации    И.О. Фамилия</w:t>
      </w:r>
    </w:p>
    <w:p w:rsidR="00000000" w:rsidRDefault="00572C93">
      <w:pPr>
        <w:pStyle w:val="HTML"/>
      </w:pPr>
      <w:r>
        <w:t>Должность в организации    И.О. Фамилия,</w:t>
      </w:r>
    </w:p>
    <w:p w:rsidR="00000000" w:rsidRDefault="00572C93">
      <w:pPr>
        <w:pStyle w:val="just"/>
      </w:pPr>
      <w:r>
        <w:t>назначенная приказом по (наименование организации - исполнителя ОКР) от (число, месяц в родительном п</w:t>
      </w:r>
      <w:r>
        <w:t>адеже) 200(цифра) г. N (цифрами),</w:t>
      </w:r>
    </w:p>
    <w:p w:rsidR="00000000" w:rsidRDefault="00572C93">
      <w:pPr>
        <w:pStyle w:val="just"/>
      </w:pPr>
      <w:r>
        <w:t>в период с (число, месяц в родительном падеже) 200(цифра) г. по (число, месяц в родительном падеже) 200(цифра) г. провела проверку готовности к государственным приемочным (предварительным) испытаниям рабочей конструкторско</w:t>
      </w:r>
      <w:r>
        <w:t>й документации (далее - РКД) и опытного(ых) образца(ов) (далее - объект испытаний) (наименование в родительном падеже в соответствии с основным конструкторским документом).</w:t>
      </w:r>
    </w:p>
    <w:p w:rsidR="00000000" w:rsidRDefault="00572C93">
      <w:pPr>
        <w:pStyle w:val="just"/>
      </w:pPr>
      <w:r>
        <w:t>В результате проверки установлено:</w:t>
      </w:r>
    </w:p>
    <w:p w:rsidR="00000000" w:rsidRDefault="00572C93">
      <w:pPr>
        <w:pStyle w:val="just"/>
      </w:pPr>
      <w:r>
        <w:lastRenderedPageBreak/>
        <w:t>1. РКД выпущена в полном объеме, соответствует т</w:t>
      </w:r>
      <w:r>
        <w:t>ребованиям ЕСКД и готова для предъявления на предварительные (государственные приемочные) испытания.</w:t>
      </w:r>
    </w:p>
    <w:p w:rsidR="00000000" w:rsidRDefault="00572C93">
      <w:pPr>
        <w:pStyle w:val="just"/>
      </w:pPr>
      <w:r>
        <w:t xml:space="preserve">2. Объект испытаний соответствует комплекту РКД (обозначение в </w:t>
      </w:r>
      <w:r>
        <w:t>соответствии с основным конструкторским документом).</w:t>
      </w:r>
    </w:p>
    <w:p w:rsidR="00000000" w:rsidRDefault="00572C93">
      <w:pPr>
        <w:pStyle w:val="just"/>
      </w:pPr>
      <w:r>
        <w:t>3. РКД и объект испытаний готовы для проведения предварительных (государственных приемочных) испытаний.</w:t>
      </w:r>
    </w:p>
    <w:p w:rsidR="00000000" w:rsidRDefault="00572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2C93">
      <w:pPr>
        <w:pStyle w:val="HTML"/>
      </w:pPr>
      <w:r>
        <w:t>Председатель комиссии      И.О. Фамилия</w:t>
      </w:r>
    </w:p>
    <w:p w:rsidR="00000000" w:rsidRDefault="00572C93">
      <w:pPr>
        <w:pStyle w:val="HTML"/>
      </w:pPr>
      <w:r>
        <w:t>Члены комиссии             И.О. Фамилия</w:t>
      </w:r>
    </w:p>
    <w:p w:rsidR="00000000" w:rsidRDefault="00572C93">
      <w:pPr>
        <w:pStyle w:val="HTML"/>
      </w:pPr>
      <w:r>
        <w:t>И.О. Фамилия</w:t>
      </w:r>
    </w:p>
    <w:p w:rsidR="00000000" w:rsidRDefault="00572C93">
      <w:pPr>
        <w:pStyle w:val="HTML"/>
      </w:pPr>
      <w:r>
        <w:t xml:space="preserve">И.О. </w:t>
      </w:r>
      <w:r>
        <w:t>Фамилия</w:t>
      </w:r>
    </w:p>
    <w:p w:rsidR="00000000" w:rsidRDefault="00572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2C93">
      <w:pPr>
        <w:pStyle w:val="right"/>
      </w:pPr>
      <w:r>
        <w:t>Источник - Приказ Роснауки от 05.06.2006 № 63 (с изменениями и дополнениями на 2006 год)</w:t>
      </w:r>
    </w:p>
    <w:p w:rsidR="00000000" w:rsidRDefault="00572C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https://порядокправа.рф/obrazecy/akt_gotovnosti_rabochej_konstruktorskoj_dokumentacii_i_opytnogoyx_obrazcaov_vypolnennyx_po_gosud.htm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C93"/>
    <w:rsid w:val="00572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F0D25C-06D5-449B-A235-A47FE6024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gotovnosti_rabochej_konstruktorskoj_dokumentacii_i_opytnogoyx_obrazcaov_vypolnennyx_po_gosu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2162</Characters>
  <Application>Microsoft Office Word</Application>
  <DocSecurity>0</DocSecurity>
  <Lines>18</Lines>
  <Paragraphs>5</Paragraphs>
  <ScaleCrop>false</ScaleCrop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готовности рабочей конструкторской документации и опытного(ых) образца(ов), выполненных по государственному контракту на выполнение научно-исследовательской работы, к предварительным государственным приемочным испытаниям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2022-08-05T22:10:00Z</dcterms:created>
  <dcterms:modified xsi:type="dcterms:W3CDTF">2022-08-05T22:10:00Z</dcterms:modified>
</cp:coreProperties>
</file>