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10F6E">
      <w:pPr>
        <w:pStyle w:val="1"/>
        <w:rPr>
          <w:rFonts w:eastAsia="Times New Roman"/>
        </w:rPr>
      </w:pPr>
      <w:r>
        <w:rPr>
          <w:rFonts w:eastAsia="Times New Roman"/>
        </w:rPr>
        <w:t>Агентский договор на совершение сделок с ценными бумагами</w:t>
      </w:r>
    </w:p>
    <w:p w:rsidR="00000000" w:rsidRDefault="00810F6E">
      <w:pPr>
        <w:pStyle w:val="3"/>
        <w:rPr>
          <w:rFonts w:eastAsia="Times New Roman"/>
        </w:rPr>
      </w:pPr>
      <w:r>
        <w:rPr>
          <w:rFonts w:eastAsia="Times New Roman"/>
        </w:rPr>
        <w:t>Примерный образец агентского договора</w:t>
      </w:r>
    </w:p>
    <w:p w:rsidR="00000000" w:rsidRDefault="00810F6E">
      <w:pPr>
        <w:pStyle w:val="right"/>
      </w:pPr>
      <w:r>
        <w:t>Дата</w:t>
      </w:r>
    </w:p>
    <w:p w:rsidR="00000000" w:rsidRDefault="00810F6E">
      <w:pPr>
        <w:spacing w:after="240"/>
        <w:rPr>
          <w:rFonts w:ascii="Times New Roman" w:eastAsia="Times New Roman" w:hAnsi="Times New Roman"/>
          <w:sz w:val="24"/>
          <w:szCs w:val="24"/>
        </w:rPr>
      </w:pPr>
    </w:p>
    <w:p w:rsidR="00000000" w:rsidRDefault="00810F6E">
      <w:pPr>
        <w:pStyle w:val="just"/>
      </w:pPr>
      <w:r>
        <w:t>ЗАО "Новый век", именуемое в дальнейшем "Агент"</w:t>
      </w:r>
      <w:r>
        <w:t>, в лице директора Иванова И.И., действующего на основании Устава, с одной стороны, и ЗАО "Восток", именуемое в дальнейшем "Принципал", в лице директора Петрова П.П., действующего на основании Устава, с другой стороны, вместе именуемые "Стороны", заключили</w:t>
      </w:r>
      <w:r>
        <w:t xml:space="preserve"> настоящий договор о нижеследующем.</w:t>
      </w:r>
    </w:p>
    <w:p w:rsidR="00000000" w:rsidRDefault="00810F6E">
      <w:pPr>
        <w:pStyle w:val="just"/>
      </w:pPr>
      <w:r>
        <w:t>1. Предмет договора</w:t>
      </w:r>
    </w:p>
    <w:p w:rsidR="00000000" w:rsidRDefault="00810F6E">
      <w:pPr>
        <w:pStyle w:val="just"/>
      </w:pPr>
      <w:r>
        <w:t>Агент обязуется по поступающим распоряжениям Принципала за вознаграждение совершать сделки &lt;конкретное указание вида и целей сделок&gt; от своего имени, но за счет Принципала либо от имени и за счет Прин</w:t>
      </w:r>
      <w:r>
        <w:t>ципала, а также иные сделки в интересах Принципала.</w:t>
      </w:r>
    </w:p>
    <w:p w:rsidR="00000000" w:rsidRDefault="00810F6E">
      <w:pPr>
        <w:pStyle w:val="just"/>
      </w:pPr>
      <w:r>
        <w:t>2. Распоряжения клиента</w:t>
      </w:r>
    </w:p>
    <w:p w:rsidR="00000000" w:rsidRDefault="00810F6E">
      <w:pPr>
        <w:pStyle w:val="just"/>
      </w:pPr>
      <w:r>
        <w:t>2.1. Агент, совершая по распоряжениям и в интересах Принципала гражданско-правовые сделки с ценными бумагами, действует в соответствии с поступающими Распоряжениями на условиях, ук</w:t>
      </w:r>
      <w:r>
        <w:t>азанных в распоряжениях Принципала.</w:t>
      </w:r>
    </w:p>
    <w:p w:rsidR="00000000" w:rsidRDefault="00810F6E">
      <w:pPr>
        <w:pStyle w:val="just"/>
      </w:pPr>
      <w:r>
        <w:t>2.2. Распоряжение может быть выдано Принципалом либо уполномоченным лицом Принципала, полномочия которого должны быть документально подтверждены в соответствии с Приложением N 4 настоящему договору.</w:t>
      </w:r>
    </w:p>
    <w:p w:rsidR="00000000" w:rsidRDefault="00810F6E">
      <w:pPr>
        <w:pStyle w:val="just"/>
      </w:pPr>
      <w:r>
        <w:t>2.3. Распоряжения дол</w:t>
      </w:r>
      <w:r>
        <w:t>жны выдаваться в письменной форме и могут передаваться агенту теми способами и средствами, какие предусмотрены для уведомлений, согласно положениям п. 12 настоящего договора.</w:t>
      </w:r>
    </w:p>
    <w:p w:rsidR="00000000" w:rsidRDefault="00810F6E">
      <w:pPr>
        <w:pStyle w:val="just"/>
      </w:pPr>
      <w:r>
        <w:t>2.4. По общему правилу распоряжения оформляются согласно форме, утвержденной Аген</w:t>
      </w:r>
      <w:r>
        <w:t>том (Приложение N 1), в которой оговариваются вид сделки, особенности сделки, сроки исполнения и особые условия.</w:t>
      </w:r>
    </w:p>
    <w:p w:rsidR="00000000" w:rsidRDefault="00810F6E">
      <w:pPr>
        <w:pStyle w:val="just"/>
      </w:pPr>
      <w:r>
        <w:t>2.5. Распоряжение будет считаться полученным Агентом с момента регистрации факта его поступления в регистрах Агента специальным регистратором А</w:t>
      </w:r>
      <w:r>
        <w:t>гента, отметка о чем делается указанным ответственным лицом на бланке распоряжения.</w:t>
      </w:r>
    </w:p>
    <w:p w:rsidR="00000000" w:rsidRDefault="00810F6E">
      <w:pPr>
        <w:pStyle w:val="just"/>
      </w:pPr>
      <w:r>
        <w:t>2.6. Срок для акцепта распоряжения составляет &lt;...&gt; с момента регистрации факта его поступления в адрес Агента.</w:t>
      </w:r>
    </w:p>
    <w:p w:rsidR="00000000" w:rsidRDefault="00810F6E">
      <w:pPr>
        <w:pStyle w:val="just"/>
      </w:pPr>
      <w:r>
        <w:t>2.7. Распоряжение будет считаться принятым к исполнению с мо</w:t>
      </w:r>
      <w:r>
        <w:t xml:space="preserve">мента получения Принципалом бланка распоряжения с отметкой "акцептовано" и подписью уполномоченного лица агента, скрепленной печатью Агента. Акцептованное </w:t>
      </w:r>
      <w:r>
        <w:lastRenderedPageBreak/>
        <w:t xml:space="preserve">распоряжение передается Принципалу теми способами и средствами, какие предусмотрены для уведомлений, </w:t>
      </w:r>
      <w:r>
        <w:t>согласно положениям п. 12 настоящего договора.</w:t>
      </w:r>
    </w:p>
    <w:p w:rsidR="00000000" w:rsidRDefault="00810F6E">
      <w:pPr>
        <w:pStyle w:val="just"/>
      </w:pPr>
      <w:r>
        <w:t>2.8. Акцептом распоряжения также считается совершение Агентом в установленный для Акцепта распоряжения срок действий по выполнению указанных в нем условий совершения сделок в пользу Принципала.</w:t>
      </w:r>
    </w:p>
    <w:p w:rsidR="00000000" w:rsidRDefault="00810F6E">
      <w:pPr>
        <w:pStyle w:val="just"/>
      </w:pPr>
      <w:r>
        <w:t>2.9. Распоряжен</w:t>
      </w:r>
      <w:r>
        <w:t>ие считается неполученным, если уведомление о его отзыве поступило в адрес Агента ранее или одновременно с распоряжением.</w:t>
      </w:r>
    </w:p>
    <w:p w:rsidR="00000000" w:rsidRDefault="00810F6E">
      <w:pPr>
        <w:pStyle w:val="just"/>
      </w:pPr>
      <w:r>
        <w:t>2.10. До заключения сделок либо совершения иных действий Агента по полученному распоряжению оно может быть отозвано путем выдачи новог</w:t>
      </w:r>
      <w:r>
        <w:t>о распоряжения, содержащего в себе очевидную ссылку на первоначальное. В противном случае Агент вправе рассматривать любое очевидное распоряжение как новое.</w:t>
      </w:r>
    </w:p>
    <w:p w:rsidR="00000000" w:rsidRDefault="00810F6E">
      <w:pPr>
        <w:pStyle w:val="just"/>
      </w:pPr>
      <w:r>
        <w:t>2.11. Прекращение действия настоящего договора автоматически влечет за собой отмену распоряжений, п</w:t>
      </w:r>
      <w:r>
        <w:t>оступивших, но не исполненных полностью, и применение последствий, установленных настоящим договором и законодательством Российской Федерации.</w:t>
      </w:r>
    </w:p>
    <w:p w:rsidR="00000000" w:rsidRDefault="00810F6E">
      <w:pPr>
        <w:pStyle w:val="just"/>
      </w:pPr>
      <w:r>
        <w:t>2.12. Агент оставляет за собой право дать отказ в принятии распоряжения Принципала, о чем уполномоченным лицом Аг</w:t>
      </w:r>
      <w:r>
        <w:t>ента делается соответствующая отметка на бланке распоряжения, в случаях:</w:t>
      </w:r>
    </w:p>
    <w:p w:rsidR="00000000" w:rsidRDefault="00810F6E">
      <w:pPr>
        <w:pStyle w:val="just"/>
      </w:pPr>
      <w:r>
        <w:t>2.12.1. Несоблюдения Принципалом при выдаче распоряжения хотя бы одного требования, установленного договором и касающегося прямо либо косвенно обязательных реквизитов распоряжения и п</w:t>
      </w:r>
      <w:r>
        <w:t>равил выдачи распоряжения.</w:t>
      </w:r>
    </w:p>
    <w:p w:rsidR="00000000" w:rsidRDefault="00810F6E">
      <w:pPr>
        <w:pStyle w:val="just"/>
      </w:pPr>
      <w:r>
        <w:t>2.12.2. Невозможности исполнения распоряжения на условиях, предусмотренных в распоряжении, исходя из состояния рынка, обычаев делового оборота, правил работы и внутренних нормативных актов различных структур, участвующих в процес</w:t>
      </w:r>
      <w:r>
        <w:t>се исполнения распоряжения Принципала.</w:t>
      </w:r>
    </w:p>
    <w:p w:rsidR="00000000" w:rsidRDefault="00810F6E">
      <w:pPr>
        <w:pStyle w:val="just"/>
      </w:pPr>
      <w:r>
        <w:t>2.12.3. Отсутствия уверенности в том, что Принципал может обеспечить &lt;денежными средствами/товаром/ценными бумагами и т.д.&gt; надлежащее исполнение распоряжения.</w:t>
      </w:r>
    </w:p>
    <w:p w:rsidR="00000000" w:rsidRDefault="00810F6E">
      <w:pPr>
        <w:pStyle w:val="just"/>
      </w:pPr>
      <w:r>
        <w:t>2.12.4. Противоречия указаний и условий, содержащихся в р</w:t>
      </w:r>
      <w:r>
        <w:t>аспоряжении Принципала, нормам законодательства Российской Федерации.</w:t>
      </w:r>
    </w:p>
    <w:p w:rsidR="00000000" w:rsidRDefault="00810F6E">
      <w:pPr>
        <w:pStyle w:val="just"/>
      </w:pPr>
      <w:r>
        <w:t>3. Общие правила обслуживания Принципала</w:t>
      </w:r>
    </w:p>
    <w:p w:rsidR="00000000" w:rsidRDefault="00810F6E">
      <w:pPr>
        <w:pStyle w:val="just"/>
      </w:pPr>
      <w:r>
        <w:t>3.1. Обеспечивая обслуживание Принципала, Агент по распоряжению Принципала: &lt;перечисляются конкретные действия Агента&gt;.</w:t>
      </w:r>
    </w:p>
    <w:p w:rsidR="00000000" w:rsidRDefault="00810F6E">
      <w:pPr>
        <w:pStyle w:val="just"/>
      </w:pPr>
      <w:r>
        <w:t>3.2. Распоряжение Принцип</w:t>
      </w:r>
      <w:r>
        <w:t>ала считается исполненным в случае заключения сделки - с момента:</w:t>
      </w:r>
    </w:p>
    <w:p w:rsidR="00000000" w:rsidRDefault="00810F6E">
      <w:pPr>
        <w:pStyle w:val="just"/>
      </w:pPr>
      <w:r>
        <w:t>3.2.1. Направления Принципалу отчета об исполнении распоряжения в соответствии с Приложением N 2.</w:t>
      </w:r>
    </w:p>
    <w:p w:rsidR="00000000" w:rsidRDefault="00810F6E">
      <w:pPr>
        <w:pStyle w:val="just"/>
      </w:pPr>
      <w:r>
        <w:t>3.2.2. Осуществления уполномоченным лицом приходной записи по счету депо Принципала/по лицевому счету Принципала, если иное не предусмотрено в распоряжении Принципала.</w:t>
      </w:r>
    </w:p>
    <w:p w:rsidR="00000000" w:rsidRDefault="00810F6E">
      <w:pPr>
        <w:pStyle w:val="just"/>
      </w:pPr>
      <w:r>
        <w:t xml:space="preserve">3.3. Предоставляя агентские услуги Принципалу, Агент обязуется соблюдать все требования </w:t>
      </w:r>
      <w:r>
        <w:t>законодательства Российской Федерации.</w:t>
      </w:r>
    </w:p>
    <w:p w:rsidR="00000000" w:rsidRDefault="00810F6E">
      <w:pPr>
        <w:pStyle w:val="just"/>
      </w:pPr>
      <w:r>
        <w:t>3.4. Для исполнения распоряжений Принципала и в соответствии с действующим законодательством агент вправе потребовать, а Принципал обязуется представить в установленные Агентом сроки документы, необходимые для надлежа</w:t>
      </w:r>
      <w:r>
        <w:t>щего исполнения Агентом распоряжения Принципала, в том числе доверенности на совершение соответствующих юридических и фактических действий от имени Принципала. Перечень документов и порядок их передачи определяются специальными протоколами.</w:t>
      </w:r>
    </w:p>
    <w:p w:rsidR="00000000" w:rsidRDefault="00810F6E">
      <w:pPr>
        <w:pStyle w:val="just"/>
      </w:pPr>
      <w:r>
        <w:t>3.5. По согласо</w:t>
      </w:r>
      <w:r>
        <w:t>ванию с Принципалом Агент может принимать на себя ручательство за исполнение третьими лицами сделок, заключенных с ними по распоряжению и за счет Принципала (делькредере), обязательство делькредере, а также размер и порядок оплаты дополнительного вознаграж</w:t>
      </w:r>
      <w:r>
        <w:t>дения оформляются сторонами дополнительным соглашением к настоящему договору.</w:t>
      </w:r>
    </w:p>
    <w:p w:rsidR="00000000" w:rsidRDefault="00810F6E">
      <w:pPr>
        <w:pStyle w:val="just"/>
      </w:pPr>
      <w:r>
        <w:t>4. Расчеты по распоряжениям. Хранение (учет) денежных средств</w:t>
      </w:r>
    </w:p>
    <w:p w:rsidR="00000000" w:rsidRDefault="00810F6E">
      <w:pPr>
        <w:pStyle w:val="just"/>
      </w:pPr>
      <w:r>
        <w:t>4.1. Принципал обязуется обеспечивать агента денежными средствами, необходимыми для надлежащего исполнения Агентом р</w:t>
      </w:r>
      <w:r>
        <w:t>аспоряжений Принципала.</w:t>
      </w:r>
    </w:p>
    <w:p w:rsidR="00000000" w:rsidRDefault="00810F6E">
      <w:pPr>
        <w:pStyle w:val="just"/>
      </w:pPr>
      <w:r>
        <w:t>4.2. По общему правилу Принципал перечисляет на расчетный счет Агента денежные средства, предназначенные для инвестирования в ценные бумаги по его распоряжениям при посредничестве Агента, в течение &lt;...&gt; банковских дней с момента по</w:t>
      </w:r>
      <w:r>
        <w:t>лучения отчета о сделке.</w:t>
      </w:r>
    </w:p>
    <w:p w:rsidR="00000000" w:rsidRDefault="00810F6E">
      <w:pPr>
        <w:pStyle w:val="just"/>
      </w:pPr>
      <w:r>
        <w:t>4.3. Принципал считается исполнившим свои расчетные обязательства по распоряжению с момента зачисления на расчетный счет Агента суммы обязательств в полном объеме.</w:t>
      </w:r>
    </w:p>
    <w:p w:rsidR="00000000" w:rsidRDefault="00810F6E">
      <w:pPr>
        <w:pStyle w:val="just"/>
      </w:pPr>
      <w:r>
        <w:t>4.4. Принципал уполномочивает Агента, а Агент обязуется хранить (уч</w:t>
      </w:r>
      <w:r>
        <w:t>итывать) денежные средства, предназначенные для инвестирования в ценные бумаги, а также в результате продажи ценных бумаг по распоряжениям Принципала, на расчетных счетах агента и использовать указанные денежные средства для исполнения распоряжений Принцип</w:t>
      </w:r>
      <w:r>
        <w:t>ала.</w:t>
      </w:r>
    </w:p>
    <w:p w:rsidR="00000000" w:rsidRDefault="00810F6E">
      <w:pPr>
        <w:pStyle w:val="just"/>
      </w:pPr>
      <w:r>
        <w:t>4.5. При наличии на расчетных счетах Агента необходимого для исполнения конкретного распоряжения количества принадлежащих Принципалу денежных средств правило п. 4.2 настоящей статьи договора не применяется.</w:t>
      </w:r>
    </w:p>
    <w:p w:rsidR="00000000" w:rsidRDefault="00810F6E">
      <w:pPr>
        <w:pStyle w:val="just"/>
      </w:pPr>
      <w:r>
        <w:t>4.6. В случае недостаточности денежных средс</w:t>
      </w:r>
      <w:r>
        <w:t>тв Принципала, хранящихся (учитываемых) на расчетных счетах Агента конкретного распоряжения Принципала, Принципал обязуется в течение &lt;...&gt; банковских дней с момента направления такого распоряжения перечислить на расчетный счет Агента сумму денежных средст</w:t>
      </w:r>
      <w:r>
        <w:t>в, необходимую и достаточную для надлежащего исполнения распоряжения.</w:t>
      </w:r>
    </w:p>
    <w:p w:rsidR="00000000" w:rsidRDefault="00810F6E">
      <w:pPr>
        <w:pStyle w:val="just"/>
      </w:pPr>
      <w:r>
        <w:t>4.7. Принципал гарантирует Агенту, что при подаче распоряжений на продажу ценных бумаг Принципал владеет поименованными в распоряжении ценными бумагами, необходимыми для полного удовлетв</w:t>
      </w:r>
      <w:r>
        <w:t>орения требований третьих лиц по сделкам купли-продажи ценных бумаг, заключенным Агентом во исполнение распоряжений Принципала.</w:t>
      </w:r>
    </w:p>
    <w:p w:rsidR="00000000" w:rsidRDefault="00810F6E">
      <w:pPr>
        <w:pStyle w:val="just"/>
      </w:pPr>
      <w:r>
        <w:t>5. Отзыв денежных средств</w:t>
      </w:r>
    </w:p>
    <w:p w:rsidR="00000000" w:rsidRDefault="00810F6E">
      <w:pPr>
        <w:pStyle w:val="just"/>
      </w:pPr>
      <w:r>
        <w:t>5.1. Принципал вправе в любой момент действия настоящего договора отозвать денежные средства, хранящие</w:t>
      </w:r>
      <w:r>
        <w:t>ся (учитываемые) на расчетных счетах Агента, при условии, что такой отзыв не повлияет на надлежащее исполнение Агентом принятых на себя обязательств по сделкам купли-продажи ценных бумаг, заключенных последними во исполнение распоряжений Принципала до моме</w:t>
      </w:r>
      <w:r>
        <w:t>нта отзыва.</w:t>
      </w:r>
    </w:p>
    <w:p w:rsidR="00000000" w:rsidRDefault="00810F6E">
      <w:pPr>
        <w:pStyle w:val="just"/>
      </w:pPr>
      <w:r>
        <w:t>5.2. Для отзыва денежных средств принципал направляет Агенту распоряжение об отзыве денежных средств (Приложение N 5).</w:t>
      </w:r>
    </w:p>
    <w:p w:rsidR="00000000" w:rsidRDefault="00810F6E">
      <w:pPr>
        <w:pStyle w:val="just"/>
      </w:pPr>
      <w:r>
        <w:t>5.3. Распоряжение об отзыве отправляется по средствам факсимильной связи с последующей пересылкой его оригинала в течение &lt;..</w:t>
      </w:r>
      <w:r>
        <w:t>.&gt; календарных дней по сертифицированной или зарегистрированной почте, предусматривающей получение расписки в подтверждение факта получения почтового отправления, также доставка оригинала распоряжения об отзыве может осуществляться непосредственно Принципа</w:t>
      </w:r>
      <w:r>
        <w:t>лом либо его уполномоченным представителем, с получением соответствующей расписки. Распоряжение об отзыве считается принятым к исполнению в момент получения Агентом его оригинала. В случае несоблюдения срока доставки оригинала распоряжение об отзыве к испо</w:t>
      </w:r>
      <w:r>
        <w:t>лнению не принимается.</w:t>
      </w:r>
    </w:p>
    <w:p w:rsidR="00000000" w:rsidRDefault="00810F6E">
      <w:pPr>
        <w:pStyle w:val="just"/>
      </w:pPr>
      <w:r>
        <w:t>5.4. Агент удовлетворяет распоряжение Принципала об отзыве денежных средств в течение &lt;...&gt; банковских дней с момента его принятия к исполнению.</w:t>
      </w:r>
    </w:p>
    <w:p w:rsidR="00000000" w:rsidRDefault="00810F6E">
      <w:pPr>
        <w:pStyle w:val="just"/>
      </w:pPr>
      <w:r>
        <w:t>5.5. Принципал в любом случае вправе в распоряжениях на продажу ценных бумаг сделать спе</w:t>
      </w:r>
      <w:r>
        <w:t>циальное указание на зачисление денежных средств, полученных от продажи ценных бумаг, на расчетный счет Принципала.</w:t>
      </w:r>
    </w:p>
    <w:p w:rsidR="00000000" w:rsidRDefault="00810F6E">
      <w:pPr>
        <w:pStyle w:val="just"/>
      </w:pPr>
      <w:r>
        <w:t>6. Учет и отчетность</w:t>
      </w:r>
    </w:p>
    <w:p w:rsidR="00000000" w:rsidRDefault="00810F6E">
      <w:pPr>
        <w:pStyle w:val="just"/>
      </w:pPr>
      <w:r>
        <w:t>6.1. Агент осуществляет учет сделок и операций с ценными бумагами Принципала, совершенных в ходе исполнения договора, а</w:t>
      </w:r>
      <w:r>
        <w:t xml:space="preserve"> также обеспечивает надлежащий учет документов, являющихся основанием для совершения подобных сделок в соответствии с требованиями нормативно-правовых актов.</w:t>
      </w:r>
    </w:p>
    <w:p w:rsidR="00000000" w:rsidRDefault="00810F6E">
      <w:pPr>
        <w:pStyle w:val="just"/>
      </w:pPr>
      <w:r>
        <w:t>6.2. Агент обязуется не позднее конца рабочего дня, следующего за днем совершения сделки, по распо</w:t>
      </w:r>
      <w:r>
        <w:t>ряжению Принципала представлять Принципалу либо его уполномоченному лицу отчет об исполнении распоряжения, удостоверяющий факт совершения сделки. Обязательные реквизиты отчета об исполнении распоряжения Агентом указаны в Приложении N 2 к настоящему договор</w:t>
      </w:r>
      <w:r>
        <w:t>у.</w:t>
      </w:r>
    </w:p>
    <w:p w:rsidR="00000000" w:rsidRDefault="00810F6E">
      <w:pPr>
        <w:pStyle w:val="just"/>
      </w:pPr>
      <w:r>
        <w:t>6.3. Отчеты об исполнении распоряжения передаются Принципалу или его уполномоченному лицу теми способами и средствами, какие предусмотрены для уведомлений, согласно положениям п. 12 договора.</w:t>
      </w:r>
    </w:p>
    <w:p w:rsidR="00000000" w:rsidRDefault="00810F6E">
      <w:pPr>
        <w:pStyle w:val="just"/>
      </w:pPr>
      <w:r>
        <w:t xml:space="preserve">6.4. Агент представляет отчет (Приложение N 6) Принципалу по </w:t>
      </w:r>
      <w:r>
        <w:t>факту движения &lt;денежных средств/товаров/ценных бумаг&gt; принципала:</w:t>
      </w:r>
    </w:p>
    <w:p w:rsidR="00000000" w:rsidRDefault="00810F6E">
      <w:pPr>
        <w:pStyle w:val="just"/>
      </w:pPr>
      <w:r>
        <w:t>6.4.1. Не позднее третьего числа месяца, следующего за отчетным, если в течение предыдущего календарного месяца по позиции Принципала произошло движение денежных средств или ценных бумаг.</w:t>
      </w:r>
    </w:p>
    <w:p w:rsidR="00000000" w:rsidRDefault="00810F6E">
      <w:pPr>
        <w:pStyle w:val="just"/>
      </w:pPr>
      <w:r>
        <w:t>6</w:t>
      </w:r>
      <w:r>
        <w:t>.4.2. Не позднее третьего числа месяца, следующего за отчетным кварталом, если в течение квартала по счету расчетов с Принципалом не произошло движения денежных средств или ценных бумаг.</w:t>
      </w:r>
    </w:p>
    <w:p w:rsidR="00000000" w:rsidRDefault="00810F6E">
      <w:pPr>
        <w:pStyle w:val="just"/>
      </w:pPr>
      <w:r>
        <w:t>6.5. Отчет отражает:</w:t>
      </w:r>
    </w:p>
    <w:p w:rsidR="00000000" w:rsidRDefault="00810F6E">
      <w:pPr>
        <w:pStyle w:val="just"/>
      </w:pPr>
      <w:r>
        <w:t>6.5.1. Движение денежных средств и товаров/ценны</w:t>
      </w:r>
      <w:r>
        <w:t>х бумаг по расчетам с Принципалом с момента представления предыдущего отчета Принципалу.</w:t>
      </w:r>
    </w:p>
    <w:p w:rsidR="00000000" w:rsidRDefault="00810F6E">
      <w:pPr>
        <w:pStyle w:val="just"/>
      </w:pPr>
      <w:r>
        <w:t>6.5.2. Количество товаров/ценных бумаг Принципала по состоянию на дату отчета.</w:t>
      </w:r>
    </w:p>
    <w:p w:rsidR="00000000" w:rsidRDefault="00810F6E">
      <w:pPr>
        <w:pStyle w:val="just"/>
      </w:pPr>
      <w:r>
        <w:t>6.5.3 Остаток денежных средств Принципала, учтенных на расчетных счетах агента по состоя</w:t>
      </w:r>
      <w:r>
        <w:t>нию на дату отчета.</w:t>
      </w:r>
    </w:p>
    <w:p w:rsidR="00000000" w:rsidRDefault="00810F6E">
      <w:pPr>
        <w:pStyle w:val="just"/>
      </w:pPr>
      <w:r>
        <w:t>6.6. Принципал вправе заявить возражения по отчету в течение &lt;...&gt; рабочих дней с момента его направления.</w:t>
      </w:r>
    </w:p>
    <w:p w:rsidR="00000000" w:rsidRDefault="00810F6E">
      <w:pPr>
        <w:pStyle w:val="just"/>
      </w:pPr>
      <w:r>
        <w:t xml:space="preserve">6.7. При наличии возражений Принципала по отчету Агент обязуется в течение &lt;...&gt; </w:t>
      </w:r>
      <w:r>
        <w:t>рабочих дней с момента их заявления Принципалом принять разумные меры по устранению возникших разногласий.</w:t>
      </w:r>
    </w:p>
    <w:p w:rsidR="00000000" w:rsidRDefault="00810F6E">
      <w:pPr>
        <w:pStyle w:val="just"/>
      </w:pPr>
      <w:r>
        <w:t>6.8. Агент по первому требованию Принципала представляет ему копии договоров, заключенных и исполненных Агентом по распоряжениям Принципала, документ</w:t>
      </w:r>
      <w:r>
        <w:t>ов, полученных для Принципала в связи с таким исполнением, а также предоставляет Принципалу информацию об условиях сделок и/или иных действиях, совершенных в отношении денежных средств/товаров/ценных бумаг Принципала по настоящему договору.</w:t>
      </w:r>
    </w:p>
    <w:p w:rsidR="00000000" w:rsidRDefault="00810F6E">
      <w:pPr>
        <w:pStyle w:val="just"/>
      </w:pPr>
      <w:r>
        <w:t>7. Возмещения</w:t>
      </w:r>
    </w:p>
    <w:p w:rsidR="00000000" w:rsidRDefault="00810F6E">
      <w:pPr>
        <w:pStyle w:val="just"/>
      </w:pPr>
      <w:r>
        <w:t>7</w:t>
      </w:r>
      <w:r>
        <w:t>.1. Агент имеет право на полное возмещение, что в целях настоящего договора означает:</w:t>
      </w:r>
    </w:p>
    <w:p w:rsidR="00000000" w:rsidRDefault="00810F6E">
      <w:pPr>
        <w:pStyle w:val="just"/>
      </w:pPr>
      <w:r>
        <w:t>7.1.1. Возмещение всех расходов, произведенных Агентом по исполнению настоящего договора и распоряжений Принципала (возмещение по расходам).</w:t>
      </w:r>
    </w:p>
    <w:p w:rsidR="00000000" w:rsidRDefault="00810F6E">
      <w:pPr>
        <w:pStyle w:val="just"/>
      </w:pPr>
      <w:r>
        <w:t>7.1.2. Возмещение всех расход</w:t>
      </w:r>
      <w:r>
        <w:t>ов Агента в результате возможных претензий, затрагивающих Агента в связи с предоставлением услуг по настоящему договору (возмещение по претензиям), за исключением тех случаев, когда таковые признаны в судебном порядке возникшими в результате серьезной небр</w:t>
      </w:r>
      <w:r>
        <w:t>ежности, неосторожности либо умышленного нарушения со стороны Агента.</w:t>
      </w:r>
    </w:p>
    <w:p w:rsidR="00000000" w:rsidRDefault="00810F6E">
      <w:pPr>
        <w:pStyle w:val="just"/>
      </w:pPr>
      <w:r>
        <w:t>7.2. Исчисление суммы возмещения по расходам (включая расходы, связанные с оплатой услуг торговых систем, биржевых площадок, депозитариев, реестров владельцев ценных бумаг) осуществляетс</w:t>
      </w:r>
      <w:r>
        <w:t xml:space="preserve">я по совершению Агентом конкретных действий в интересах Принципала. Удержание данных сумм осуществляется Агентом самостоятельно из денежных средств Принципала, хранящихся (учитываемых) на расчетных счетах Агента, а в случае их недостаточности - в порядке, </w:t>
      </w:r>
      <w:r>
        <w:t>установленном в п. 7.1 договора.</w:t>
      </w:r>
    </w:p>
    <w:p w:rsidR="00000000" w:rsidRDefault="00810F6E">
      <w:pPr>
        <w:pStyle w:val="just"/>
      </w:pPr>
      <w:r>
        <w:t>8. Вознаграждение Агента</w:t>
      </w:r>
    </w:p>
    <w:p w:rsidR="00000000" w:rsidRDefault="00810F6E">
      <w:pPr>
        <w:pStyle w:val="just"/>
      </w:pPr>
      <w:r>
        <w:t>8.1. Размер вознаграждения Агента за оказание услуг составляет процент от суммы сделки, устанавливаемый в соответствии с дополнительным соглашением к агентскому договору.</w:t>
      </w:r>
    </w:p>
    <w:p w:rsidR="00000000" w:rsidRDefault="00810F6E">
      <w:pPr>
        <w:pStyle w:val="just"/>
      </w:pPr>
      <w:r>
        <w:t>8.2. В случае недостаточнос</w:t>
      </w:r>
      <w:r>
        <w:t>ти денежных средств на расчетном счете Принципал обязан перечислить сумму вознаграждения в течение &lt;...&gt; банковских дней с момента подписания акта о сдаче-приеме работ (Приложение N 3).</w:t>
      </w:r>
    </w:p>
    <w:p w:rsidR="00000000" w:rsidRDefault="00810F6E">
      <w:pPr>
        <w:pStyle w:val="just"/>
      </w:pPr>
      <w:r>
        <w:t>9. Ответственность</w:t>
      </w:r>
    </w:p>
    <w:p w:rsidR="00000000" w:rsidRDefault="00810F6E">
      <w:pPr>
        <w:pStyle w:val="just"/>
      </w:pPr>
      <w:r>
        <w:t>9.1. Сторона, не исполнившая какое-либо обязательст</w:t>
      </w:r>
      <w:r>
        <w:t>во по настоящему договору либо исполнившая его ненадлежащим образом, несет ответственность перед другой Стороной в соответствии с действующим законодательством.</w:t>
      </w:r>
    </w:p>
    <w:p w:rsidR="00000000" w:rsidRDefault="00810F6E">
      <w:pPr>
        <w:pStyle w:val="just"/>
      </w:pPr>
      <w:r>
        <w:t xml:space="preserve">9.2. Сторона, допустившая неисполнение либо ненадлежащее исполнение, обязана возместить другой </w:t>
      </w:r>
      <w:r>
        <w:t>Стороне убытки, причиненные таким неисполнением либо ненадлежащим исполнением. При этом под убытками понимаются расходы, которые Сторона, чье право нарушено, произвела либо должна будет произвести для восстановления нарушенного права, утрата или повреждени</w:t>
      </w:r>
      <w:r>
        <w:t>е ее имущества (реальный ущерб), а также неполученные доходы, которые эта Сторона могла бы получить при обычных условиях оборота, если бы ее право не было нарушено (упущенная выгода).</w:t>
      </w:r>
    </w:p>
    <w:p w:rsidR="00000000" w:rsidRDefault="00810F6E">
      <w:pPr>
        <w:pStyle w:val="just"/>
      </w:pPr>
      <w:r>
        <w:t>9.3. При отмене Принципалом данного Агенту распоряжения последний вправе</w:t>
      </w:r>
      <w:r>
        <w:t xml:space="preserve"> требовать возмещения убытков, вызванных отменой распоряжения.</w:t>
      </w:r>
    </w:p>
    <w:p w:rsidR="00000000" w:rsidRDefault="00810F6E">
      <w:pPr>
        <w:pStyle w:val="just"/>
      </w:pPr>
      <w:r>
        <w:t>9.4. Агент не несет ответственности перед Принципалом за неисполнение третьим лицом сделки, заключенной с ним по распоряжению и за счет Принципала, кроме случаев, когда Агент не проявил необход</w:t>
      </w:r>
      <w:r>
        <w:t>имой осмотрительности, какая от него требовалась по характеру обязательства и условию оборота, в выборе этого лица либо принял на себя ручательство за исполнение сделки (делькредере).</w:t>
      </w:r>
    </w:p>
    <w:p w:rsidR="00000000" w:rsidRDefault="00810F6E">
      <w:pPr>
        <w:pStyle w:val="just"/>
      </w:pPr>
      <w:r>
        <w:t xml:space="preserve">9.5. Агент настоящим соглашается с Принципалом относительно того, что в </w:t>
      </w:r>
      <w:r>
        <w:t>случае какого-либо ущерба для имущества Принципала он приложит все усилия для установления обстоятельств такого ущерба и представления скорейшего отчета об этом перед Принципалом.</w:t>
      </w:r>
    </w:p>
    <w:p w:rsidR="00000000" w:rsidRDefault="00810F6E">
      <w:pPr>
        <w:pStyle w:val="just"/>
      </w:pPr>
      <w:r>
        <w:t>9.6. В случае неисполнения п. 16.3 виновная Сторона принимает на себя всю от</w:t>
      </w:r>
      <w:r>
        <w:t>ветственность, которая может возникнуть по исполнению любых обязательств по настоящему договору.</w:t>
      </w:r>
    </w:p>
    <w:p w:rsidR="00000000" w:rsidRDefault="00810F6E">
      <w:pPr>
        <w:pStyle w:val="just"/>
      </w:pPr>
      <w:r>
        <w:t>10. Условия освобождения от ответственности</w:t>
      </w:r>
    </w:p>
    <w:p w:rsidR="00000000" w:rsidRDefault="00810F6E">
      <w:pPr>
        <w:pStyle w:val="just"/>
      </w:pPr>
      <w:r>
        <w:t>10.1. Каждая из Сторон настоящего договора освобождается от ответственности за неисполнение обязательств по договор</w:t>
      </w:r>
      <w:r>
        <w:t>у, если это неисполнение было вызвано не зависящими от нее обстоятельствами непреодолимой силы, возникшими после заключения договора существенно ухудшившими условия исполнения договора или делающими его исполнение невозможным полностью либо частично.</w:t>
      </w:r>
    </w:p>
    <w:p w:rsidR="00000000" w:rsidRDefault="00810F6E">
      <w:pPr>
        <w:pStyle w:val="just"/>
      </w:pPr>
      <w:r>
        <w:t>10.2.</w:t>
      </w:r>
      <w:r>
        <w:t xml:space="preserve"> Сторона, столкнувшаяся с обстоятельствами непреодолимой силы, должна уведомить об этом другую Сторону в течение &lt;...&gt; рабочих дней с момента возникновения такого обстоятельства.</w:t>
      </w:r>
    </w:p>
    <w:p w:rsidR="00000000" w:rsidRDefault="00810F6E">
      <w:pPr>
        <w:pStyle w:val="just"/>
      </w:pPr>
      <w:r>
        <w:t>10.3. Возникновение обстоятельств непреодолимой силы продлевает срок исполнен</w:t>
      </w:r>
      <w:r>
        <w:t>ия обязательств по настоящему договору на период, соответствующей времени действия указанных обстоятельств, а также разумному сроку для устранения их последствий.</w:t>
      </w:r>
    </w:p>
    <w:p w:rsidR="00000000" w:rsidRDefault="00810F6E">
      <w:pPr>
        <w:pStyle w:val="just"/>
      </w:pPr>
      <w:r>
        <w:t xml:space="preserve">10.4. В случае если обстоятельства непреодолимой силы будут действовать более &lt;...&gt; месяцев, </w:t>
      </w:r>
      <w:r>
        <w:t>Сторона, не затронутая названными обстоятельствами, вправе расторгнуть настоящий договор в одностороннем порядке, а в случае вынесения судебного решения в отношении одной из Сторон другая Сторона имеет право расторгнуть настоящий договор с момента его всту</w:t>
      </w:r>
      <w:r>
        <w:t>пления в силу.</w:t>
      </w:r>
    </w:p>
    <w:p w:rsidR="00000000" w:rsidRDefault="00810F6E">
      <w:pPr>
        <w:pStyle w:val="just"/>
      </w:pPr>
      <w:r>
        <w:t>10.5. Возникновение обстоятельств непреодолимой силы в момент просрочки исполнения Принципалом и/или Агентом своих обязательств лишает соответствующую Сторону права ссылаться на эти обстоятельства как на основание освобождения от ответственн</w:t>
      </w:r>
      <w:r>
        <w:t>ости.</w:t>
      </w:r>
    </w:p>
    <w:p w:rsidR="00000000" w:rsidRDefault="00810F6E">
      <w:pPr>
        <w:pStyle w:val="just"/>
      </w:pPr>
      <w:r>
        <w:t>11. Конфиденциальность</w:t>
      </w:r>
    </w:p>
    <w:p w:rsidR="00000000" w:rsidRDefault="00810F6E">
      <w:pPr>
        <w:pStyle w:val="just"/>
      </w:pPr>
      <w:r>
        <w:t>11.1. Агент не должен раскрывать любым третьим лицам любую информацию, относящуюся к Принципалу или его активам, ставшую известной Агенту в ходе исполнения обязательств по настоящему договору, кроме случаев обязательного предос</w:t>
      </w:r>
      <w:r>
        <w:t>тавления такой информации в соответствии с законодательством Российской Федерации.</w:t>
      </w:r>
    </w:p>
    <w:p w:rsidR="00000000" w:rsidRDefault="00810F6E">
      <w:pPr>
        <w:pStyle w:val="just"/>
      </w:pPr>
      <w:r>
        <w:t>11.2. Предоставление информации, известной Агенту, и документов, касающихся деятельности Агента по настоящему договору, производится последним лишь на основании надлежащим о</w:t>
      </w:r>
      <w:r>
        <w:t>бразом оформленного требования уполномоченных российских государственных органов.</w:t>
      </w:r>
    </w:p>
    <w:p w:rsidR="00000000" w:rsidRDefault="00810F6E">
      <w:pPr>
        <w:pStyle w:val="just"/>
      </w:pPr>
      <w:r>
        <w:t>11.3. Предоставление информации, известной Агенту, и документов, касающихся деятельности Агента по настоящему договору, производится последним в объеме, определенном в законо</w:t>
      </w:r>
      <w:r>
        <w:t>дательстве РФ.</w:t>
      </w:r>
    </w:p>
    <w:p w:rsidR="00000000" w:rsidRDefault="00810F6E">
      <w:pPr>
        <w:pStyle w:val="just"/>
      </w:pPr>
      <w:r>
        <w:t>11.4. Принципал обязуется соблюдать полную конфиденциальность в отношении полученной по настоящему договору информации.</w:t>
      </w:r>
    </w:p>
    <w:p w:rsidR="00000000" w:rsidRDefault="00810F6E">
      <w:pPr>
        <w:pStyle w:val="just"/>
      </w:pPr>
      <w:r>
        <w:t>11.5. Стороны имеют право вести магнитофонную запись телефонных переговоров, которая может использоваться при разрешении конфликтов, возникших между Сторонами при неисполнении условий договора.</w:t>
      </w:r>
    </w:p>
    <w:p w:rsidR="00000000" w:rsidRDefault="00810F6E">
      <w:pPr>
        <w:pStyle w:val="just"/>
      </w:pPr>
      <w:r>
        <w:t>12. Уведомления</w:t>
      </w:r>
    </w:p>
    <w:p w:rsidR="00000000" w:rsidRDefault="00810F6E">
      <w:pPr>
        <w:pStyle w:val="just"/>
      </w:pPr>
      <w:r>
        <w:t>12.1. Любые уведомления, связанные с настоящим</w:t>
      </w:r>
      <w:r>
        <w:t xml:space="preserve"> договором, должны быть сделаны в письменной форме и могут быть переданы по реквизитам, указанным в настоящем договоре, персонально, курьером, почтой или по факсу.</w:t>
      </w:r>
    </w:p>
    <w:p w:rsidR="00000000" w:rsidRDefault="00810F6E">
      <w:pPr>
        <w:pStyle w:val="just"/>
      </w:pPr>
      <w:r>
        <w:t>12.2. Датой получения уведомления считается:</w:t>
      </w:r>
    </w:p>
    <w:p w:rsidR="00000000" w:rsidRDefault="00810F6E">
      <w:pPr>
        <w:pStyle w:val="just"/>
      </w:pPr>
      <w:r>
        <w:t>а) получение уведомления уполномоченным предста</w:t>
      </w:r>
      <w:r>
        <w:t>вителем получателя;</w:t>
      </w:r>
    </w:p>
    <w:p w:rsidR="00000000" w:rsidRDefault="00810F6E">
      <w:pPr>
        <w:pStyle w:val="just"/>
      </w:pPr>
      <w:r>
        <w:t>б) при доставке уведомления персонально или уполномоченным лицом - дата подписания расписки о пересылке уведомления с помощью сертифицированной или зарегистрированной почты (авиационной почты) или другим образом (предусматривающим получ</w:t>
      </w:r>
      <w:r>
        <w:t>ение расписки, подтверждающей факт получения почтового отправления) - дата подписания расписки о получении уведомления уполномоченным представителем получателя;</w:t>
      </w:r>
    </w:p>
    <w:p w:rsidR="00000000" w:rsidRDefault="00810F6E">
      <w:pPr>
        <w:pStyle w:val="just"/>
      </w:pPr>
      <w:r>
        <w:t>в) в случае отправления уведомления по факсимильной связи - факсимильная отметка о дате.</w:t>
      </w:r>
    </w:p>
    <w:p w:rsidR="00000000" w:rsidRDefault="00810F6E">
      <w:pPr>
        <w:pStyle w:val="just"/>
      </w:pPr>
      <w:r>
        <w:t xml:space="preserve">12.3. </w:t>
      </w:r>
      <w:r>
        <w:t>В случае если дата фактического получения уведомления приходится на нерабочий день получателя или доставка и получение уведомления произошли по окончании рабочего дня получателя, то датой получения уведомления считается следующий рабочий день получателя.</w:t>
      </w:r>
    </w:p>
    <w:p w:rsidR="00000000" w:rsidRDefault="00810F6E">
      <w:pPr>
        <w:pStyle w:val="just"/>
      </w:pPr>
      <w:r>
        <w:t>1</w:t>
      </w:r>
      <w:r>
        <w:t>3. Особые условия</w:t>
      </w:r>
    </w:p>
    <w:p w:rsidR="00000000" w:rsidRDefault="00810F6E">
      <w:pPr>
        <w:pStyle w:val="just"/>
      </w:pPr>
      <w:r>
        <w:t>По согласованию с Принципалом Агент может производить дополнительные услуги по поручению Принципала, связанные с перерегистрацией ЦБ, открытием счетов ответственного хранения и другими действиями, предусмотренными процедурой купли-продажи</w:t>
      </w:r>
      <w:r>
        <w:t xml:space="preserve"> ЦБ. Все расходы, понесенные Агентом в этом случае, ложатся на Принципала, который обязуется в случае недостаточности денежных средств на расчетном счете Агента (п. 7.2), в течение 2 (двух) банковских дней с момента подписания акта сдачи-приема работ переч</w:t>
      </w:r>
      <w:r>
        <w:t>ислить на расчетный счет Агента денежные средства в сумме затрат.</w:t>
      </w:r>
    </w:p>
    <w:p w:rsidR="00000000" w:rsidRDefault="00810F6E">
      <w:pPr>
        <w:pStyle w:val="just"/>
      </w:pPr>
      <w:r>
        <w:t>14. Порядок действия договора</w:t>
      </w:r>
    </w:p>
    <w:p w:rsidR="00000000" w:rsidRDefault="00810F6E">
      <w:pPr>
        <w:pStyle w:val="just"/>
      </w:pPr>
      <w:r>
        <w:t>14.1. По общему правилу настоящий договор прекращается по истечении срока его действия.</w:t>
      </w:r>
    </w:p>
    <w:p w:rsidR="00000000" w:rsidRDefault="00810F6E">
      <w:pPr>
        <w:pStyle w:val="just"/>
      </w:pPr>
      <w:r>
        <w:t>14.2. Настоящий договор может быть прекращен досрочно:</w:t>
      </w:r>
    </w:p>
    <w:p w:rsidR="00000000" w:rsidRDefault="00810F6E">
      <w:pPr>
        <w:pStyle w:val="just"/>
      </w:pPr>
      <w:r>
        <w:t xml:space="preserve">а) по соглашению </w:t>
      </w:r>
      <w:r>
        <w:t>Принципала и Агента (с момента, устанавливаемого сторонами в соглашении о расторжении настоящего договора);</w:t>
      </w:r>
    </w:p>
    <w:p w:rsidR="00000000" w:rsidRDefault="00810F6E">
      <w:pPr>
        <w:pStyle w:val="just"/>
      </w:pPr>
      <w:r>
        <w:t>б) по требованию Принципала либо Агента, выраженному в письменной форме и направленному другой Стороне не позднее чем за 10 (десять) банковских дней</w:t>
      </w:r>
      <w:r>
        <w:t xml:space="preserve"> до определенной даты (с даты, указанной инициатором);</w:t>
      </w:r>
    </w:p>
    <w:p w:rsidR="00000000" w:rsidRDefault="00810F6E">
      <w:pPr>
        <w:pStyle w:val="just"/>
      </w:pPr>
      <w:r>
        <w:t>в) по иным основаниям, предусмотренным законодательством РФ.</w:t>
      </w:r>
    </w:p>
    <w:p w:rsidR="00000000" w:rsidRDefault="00810F6E">
      <w:pPr>
        <w:pStyle w:val="just"/>
      </w:pPr>
      <w:r>
        <w:t>14.3. Агент в соответствии с положениями п. 6 договора представляет Принципалу отчет.</w:t>
      </w:r>
    </w:p>
    <w:p w:rsidR="00000000" w:rsidRDefault="00810F6E">
      <w:pPr>
        <w:pStyle w:val="just"/>
      </w:pPr>
      <w:r>
        <w:t>По данным, указанным в отчете Агента, Принципал в тече</w:t>
      </w:r>
      <w:r>
        <w:t>ние 3 (трех) банковских дней должен распорядиться в отношении денежных средств, находящихся в ведении Агента на момент прекращения договора. В случае невыполнения Принципалом данного требования Агент вправе в течение 7 (семи) банковских дней осуществить пе</w:t>
      </w:r>
      <w:r>
        <w:t>ревод денежных средств на расчетный счет, указанный Принципалом в реквизитах Сторон по настоящему договору.</w:t>
      </w:r>
    </w:p>
    <w:p w:rsidR="00000000" w:rsidRDefault="00810F6E">
      <w:pPr>
        <w:pStyle w:val="just"/>
      </w:pPr>
      <w:r>
        <w:t>14.4. При переводе денежных средств Агент вправе первоначально удержать суммы, причитающиеся ему на момент прекращения его полномочий, согласно п. п</w:t>
      </w:r>
      <w:r>
        <w:t>. 8 и 13 настоящего договора.</w:t>
      </w:r>
    </w:p>
    <w:p w:rsidR="00000000" w:rsidRDefault="00810F6E">
      <w:pPr>
        <w:pStyle w:val="just"/>
      </w:pPr>
      <w:r>
        <w:t>14.5. Настоящий договор может быть изменен в следующих случаях:</w:t>
      </w:r>
    </w:p>
    <w:p w:rsidR="00000000" w:rsidRDefault="00810F6E">
      <w:pPr>
        <w:pStyle w:val="just"/>
      </w:pPr>
      <w:r>
        <w:t>а) по соглашению Сторон;</w:t>
      </w:r>
    </w:p>
    <w:p w:rsidR="00000000" w:rsidRDefault="00810F6E">
      <w:pPr>
        <w:pStyle w:val="just"/>
      </w:pPr>
      <w:r>
        <w:t>б) по требованию одной из Сторон в случаях, предусмотренных в законодательстве РФ;</w:t>
      </w:r>
    </w:p>
    <w:p w:rsidR="00000000" w:rsidRDefault="00810F6E">
      <w:pPr>
        <w:pStyle w:val="just"/>
      </w:pPr>
      <w:r>
        <w:t>в) в иных случаях, предусмотренных законодательством.</w:t>
      </w:r>
    </w:p>
    <w:p w:rsidR="00000000" w:rsidRDefault="00810F6E">
      <w:pPr>
        <w:pStyle w:val="just"/>
      </w:pPr>
      <w:r>
        <w:t>14.6. Любые изменения и дополнения к настоящему договору действительны, если они совершены в письменной форме и подписаны надлежащим образом уполномоченными на то представителями сторон.</w:t>
      </w:r>
    </w:p>
    <w:p w:rsidR="00000000" w:rsidRDefault="00810F6E">
      <w:pPr>
        <w:pStyle w:val="just"/>
      </w:pPr>
      <w:r>
        <w:t>15. Разрешение споров и применимое право</w:t>
      </w:r>
    </w:p>
    <w:p w:rsidR="00000000" w:rsidRDefault="00810F6E">
      <w:pPr>
        <w:pStyle w:val="just"/>
      </w:pPr>
      <w:r>
        <w:t>15.1. Отношения сторон, не у</w:t>
      </w:r>
      <w:r>
        <w:t>регулированные настоящим договором, будут регулироваться в соответствии с законодательством РФ.</w:t>
      </w:r>
    </w:p>
    <w:p w:rsidR="00000000" w:rsidRDefault="00810F6E">
      <w:pPr>
        <w:pStyle w:val="just"/>
      </w:pPr>
      <w:r>
        <w:t>15.2. Все споры и разногласия, вытекающие из настоящего договора или в связи с ним, равно как и в связи с нарушением, прекращением и действительностью договора,</w:t>
      </w:r>
      <w:r>
        <w:t xml:space="preserve"> подлежат разрешению в Арбитражном суде г. Москвы. Стороны согласны, что применению подлежат правила регламента суда, действующие на момент заключения настоящего договора.</w:t>
      </w:r>
    </w:p>
    <w:p w:rsidR="00000000" w:rsidRDefault="00810F6E">
      <w:pPr>
        <w:pStyle w:val="just"/>
      </w:pPr>
      <w:r>
        <w:t>16. Заключительные положения</w:t>
      </w:r>
    </w:p>
    <w:p w:rsidR="00000000" w:rsidRDefault="00810F6E">
      <w:pPr>
        <w:pStyle w:val="just"/>
      </w:pPr>
      <w:r>
        <w:t>16.1. Договор вступает в силу с даты его подписания упо</w:t>
      </w:r>
      <w:r>
        <w:t>лномоченными представителями Сторон и действует до 31 декабря текущего года.</w:t>
      </w:r>
    </w:p>
    <w:p w:rsidR="00000000" w:rsidRDefault="00810F6E">
      <w:pPr>
        <w:pStyle w:val="just"/>
      </w:pPr>
      <w:r>
        <w:t xml:space="preserve">16.2. Срок действия настоящего договора подлежит автоматической пролонгации </w:t>
      </w:r>
      <w:r>
        <w:t>на последующие 12 месяцев, если за тридцать дней до окончания его действия ни одна из Сторон письменно не заявит об ином.</w:t>
      </w:r>
    </w:p>
    <w:p w:rsidR="00000000" w:rsidRDefault="00810F6E">
      <w:pPr>
        <w:pStyle w:val="just"/>
      </w:pPr>
      <w:r>
        <w:t xml:space="preserve">16.3. Стороны обязаны сообщать друг другу об изменении своего юридического и/или почтового адреса, а также об изменении их банковских </w:t>
      </w:r>
      <w:r>
        <w:t>реквизитов.</w:t>
      </w:r>
    </w:p>
    <w:p w:rsidR="00000000" w:rsidRDefault="00810F6E">
      <w:pPr>
        <w:pStyle w:val="just"/>
      </w:pPr>
      <w:r>
        <w:t>16.4. Настоящий договор отражает полный объем намерений Сторон, а все предыдущие или предварительные соглашения и переговоры, как в письменной, так и в устной форме, которые не соответствуют положениям настоящего договора, теряют силу и исполне</w:t>
      </w:r>
      <w:r>
        <w:t>нию не подлежат.</w:t>
      </w:r>
    </w:p>
    <w:p w:rsidR="00000000" w:rsidRDefault="00810F6E">
      <w:pPr>
        <w:pStyle w:val="just"/>
      </w:pPr>
      <w:r>
        <w:t>16.5. Настоящий договор заключен в двух экземплярах на русском языке, по одному для каждой из Сторон договора.</w:t>
      </w:r>
    </w:p>
    <w:p w:rsidR="00000000" w:rsidRDefault="00810F6E">
      <w:pPr>
        <w:pStyle w:val="just"/>
      </w:pPr>
      <w:r>
        <w:t>17. Реквизиты Сторон</w:t>
      </w:r>
    </w:p>
    <w:p w:rsidR="00000000" w:rsidRDefault="00810F6E">
      <w:pPr>
        <w:spacing w:after="240"/>
        <w:rPr>
          <w:rFonts w:ascii="Times New Roman" w:eastAsia="Times New Roman" w:hAnsi="Times New Roman"/>
          <w:sz w:val="24"/>
          <w:szCs w:val="24"/>
        </w:rPr>
      </w:pPr>
    </w:p>
    <w:p w:rsidR="00000000" w:rsidRDefault="00810F6E">
      <w:pPr>
        <w:pStyle w:val="just"/>
      </w:pPr>
      <w:r>
        <w:t>Приложение N 1 к агентскому договору</w:t>
      </w:r>
    </w:p>
    <w:p w:rsidR="00000000" w:rsidRDefault="00810F6E">
      <w:pPr>
        <w:pStyle w:val="just"/>
      </w:pPr>
      <w:r>
        <w:t>Распоряжение получено &lt;время, дата&gt;.</w:t>
      </w:r>
    </w:p>
    <w:p w:rsidR="00000000" w:rsidRDefault="00810F6E">
      <w:pPr>
        <w:pStyle w:val="just"/>
      </w:pPr>
      <w:r>
        <w:t>Распоряжение на совершение опера</w:t>
      </w:r>
      <w:r>
        <w:t>ций с &lt;...&gt;.</w:t>
      </w:r>
    </w:p>
    <w:p w:rsidR="00000000" w:rsidRDefault="00810F6E">
      <w:pPr>
        <w:pStyle w:val="just"/>
      </w:pPr>
      <w:r>
        <w:t>Дата распоряжения &lt;...&gt;.</w:t>
      </w:r>
    </w:p>
    <w:p w:rsidR="00000000" w:rsidRDefault="00810F6E">
      <w:pPr>
        <w:pStyle w:val="just"/>
      </w:pPr>
      <w:r>
        <w:t>Принципал: &lt;...&gt;.</w:t>
      </w:r>
    </w:p>
    <w:p w:rsidR="00000000" w:rsidRDefault="00810F6E">
      <w:pPr>
        <w:pStyle w:val="just"/>
      </w:pPr>
      <w:r>
        <w:t>Юридический и почтовый адрес принципала: &lt;...&gt;. Указания: &lt;...&gt;.</w:t>
      </w:r>
    </w:p>
    <w:p w:rsidR="00000000" w:rsidRDefault="00810F6E">
      <w:pPr>
        <w:pStyle w:val="just"/>
      </w:pPr>
      <w:r>
        <w:t>Срок исполнения: действительно в течение: &lt;...&gt; дней.</w:t>
      </w:r>
    </w:p>
    <w:p w:rsidR="00000000" w:rsidRDefault="00810F6E">
      <w:pPr>
        <w:pStyle w:val="just"/>
      </w:pPr>
      <w:r>
        <w:t>Принципал поручает Агенту: выставлять заявку через &lt;...&gt; от имени Агента (от имен</w:t>
      </w:r>
      <w:r>
        <w:t>и Принципала) (ненужное зачеркнуть).</w:t>
      </w:r>
    </w:p>
    <w:p w:rsidR="00000000" w:rsidRDefault="00810F6E">
      <w:pPr>
        <w:pStyle w:val="just"/>
      </w:pPr>
      <w:r>
        <w:t>Заключать сделки &lt;содержание сделок&gt; от имени Агента (от имени Принципала) (ненужное зачеркнуть).</w:t>
      </w:r>
    </w:p>
    <w:p w:rsidR="00000000" w:rsidRDefault="00810F6E">
      <w:pPr>
        <w:pStyle w:val="just"/>
      </w:pPr>
      <w:r>
        <w:t>Условия сделок: &lt;...&gt;.</w:t>
      </w:r>
    </w:p>
    <w:p w:rsidR="00000000" w:rsidRDefault="00810F6E">
      <w:pPr>
        <w:pStyle w:val="just"/>
      </w:pPr>
      <w:r>
        <w:t>При продаже акций денежные средства прошу перечислить на расчетный счет Агента/Принципала (ненужно</w:t>
      </w:r>
      <w:r>
        <w:t>е зачеркнуть).</w:t>
      </w:r>
    </w:p>
    <w:p w:rsidR="00000000" w:rsidRDefault="00810F6E">
      <w:pPr>
        <w:pStyle w:val="just"/>
      </w:pPr>
      <w:r>
        <w:t>Особые условия: &lt;...&gt;. Реквизиты сторон.</w:t>
      </w:r>
    </w:p>
    <w:p w:rsidR="00000000" w:rsidRDefault="00810F6E">
      <w:pPr>
        <w:spacing w:after="240"/>
        <w:rPr>
          <w:rFonts w:ascii="Times New Roman" w:eastAsia="Times New Roman" w:hAnsi="Times New Roman"/>
          <w:sz w:val="24"/>
          <w:szCs w:val="24"/>
        </w:rPr>
      </w:pPr>
    </w:p>
    <w:p w:rsidR="00000000" w:rsidRDefault="00810F6E">
      <w:pPr>
        <w:pStyle w:val="just"/>
      </w:pPr>
      <w:r>
        <w:t>Приложение N 2 к агентскому договору</w:t>
      </w:r>
    </w:p>
    <w:p w:rsidR="00000000" w:rsidRDefault="00810F6E">
      <w:pPr>
        <w:pStyle w:val="just"/>
      </w:pPr>
      <w:r>
        <w:t>Отчет о выполнении распоряжения.</w:t>
      </w:r>
    </w:p>
    <w:p w:rsidR="00000000" w:rsidRDefault="00810F6E">
      <w:pPr>
        <w:pStyle w:val="just"/>
      </w:pPr>
      <w:r>
        <w:t>Дата.</w:t>
      </w:r>
    </w:p>
    <w:p w:rsidR="00000000" w:rsidRDefault="00810F6E">
      <w:pPr>
        <w:pStyle w:val="just"/>
      </w:pPr>
      <w:r>
        <w:t>Агент &lt;...&gt;.</w:t>
      </w:r>
    </w:p>
    <w:p w:rsidR="00000000" w:rsidRDefault="00810F6E">
      <w:pPr>
        <w:pStyle w:val="just"/>
      </w:pPr>
      <w:r>
        <w:t>Юридический адрес &lt;...&gt;. Принципал: &lt;...&gt;.</w:t>
      </w:r>
    </w:p>
    <w:p w:rsidR="00000000" w:rsidRDefault="00810F6E">
      <w:pPr>
        <w:pStyle w:val="just"/>
      </w:pPr>
      <w:r>
        <w:t>Юридический адрес: &lt;...&gt;.</w:t>
      </w:r>
    </w:p>
    <w:p w:rsidR="00000000" w:rsidRDefault="00810F6E">
      <w:pPr>
        <w:pStyle w:val="just"/>
      </w:pPr>
      <w:r>
        <w:t>Почтовый адрес: &lt;...&gt;. Контрагент: &lt;...&gt;.</w:t>
      </w:r>
    </w:p>
    <w:p w:rsidR="00000000" w:rsidRDefault="00810F6E">
      <w:pPr>
        <w:pStyle w:val="just"/>
      </w:pPr>
      <w:r>
        <w:t>В соответствии с распоряжением N &lt;...&gt; была заключена сделка &lt;содержание сделки&gt; со следующими условиями: &lt;...&gt;.</w:t>
      </w:r>
    </w:p>
    <w:p w:rsidR="00000000" w:rsidRDefault="00810F6E">
      <w:pPr>
        <w:pStyle w:val="just"/>
      </w:pPr>
      <w:r>
        <w:t>Ответственное лицо: &lt;...&gt;.</w:t>
      </w:r>
    </w:p>
    <w:p w:rsidR="00000000" w:rsidRDefault="00810F6E">
      <w:pPr>
        <w:spacing w:after="240"/>
        <w:rPr>
          <w:rFonts w:ascii="Times New Roman" w:eastAsia="Times New Roman" w:hAnsi="Times New Roman"/>
          <w:sz w:val="24"/>
          <w:szCs w:val="24"/>
        </w:rPr>
      </w:pPr>
    </w:p>
    <w:p w:rsidR="00000000" w:rsidRDefault="00810F6E">
      <w:pPr>
        <w:pStyle w:val="just"/>
      </w:pPr>
      <w:r>
        <w:t>Приложение N 3 к агентскому договору</w:t>
      </w:r>
    </w:p>
    <w:p w:rsidR="00000000" w:rsidRDefault="00810F6E">
      <w:pPr>
        <w:pStyle w:val="just"/>
      </w:pPr>
      <w:r>
        <w:t>Дата.</w:t>
      </w:r>
    </w:p>
    <w:p w:rsidR="00000000" w:rsidRDefault="00810F6E">
      <w:pPr>
        <w:pStyle w:val="just"/>
      </w:pPr>
      <w:r>
        <w:t>Акт сдачи-приема работ.</w:t>
      </w:r>
    </w:p>
    <w:p w:rsidR="00000000" w:rsidRDefault="00810F6E">
      <w:pPr>
        <w:pStyle w:val="just"/>
      </w:pPr>
      <w:r>
        <w:t xml:space="preserve">Агент &lt;...&gt; и Принципал &lt;...&gt; </w:t>
      </w:r>
      <w:r>
        <w:t>составили настоящий акт о том, что в соответствии с договором от &lt;дата&gt; N &lt;...&gt; Агент исполнил данное Принципалом поручение по заключению сделки &lt;содержание сделки&gt; со следующими параметрами: &lt;...&gt;.</w:t>
      </w:r>
    </w:p>
    <w:p w:rsidR="00000000" w:rsidRDefault="00810F6E">
      <w:pPr>
        <w:pStyle w:val="just"/>
      </w:pPr>
      <w:r>
        <w:t>Комиссионное вознаграждение: &lt;...&gt; рублей, в том числе НД</w:t>
      </w:r>
      <w:r>
        <w:t>С &lt;...&gt;% - &lt;...&gt; рублей.</w:t>
      </w:r>
    </w:p>
    <w:p w:rsidR="00000000" w:rsidRDefault="00810F6E">
      <w:pPr>
        <w:pStyle w:val="just"/>
      </w:pPr>
      <w:r>
        <w:t>Особые условия: &lt;...&gt;.</w:t>
      </w:r>
    </w:p>
    <w:p w:rsidR="00000000" w:rsidRDefault="00810F6E">
      <w:pPr>
        <w:pStyle w:val="just"/>
      </w:pPr>
      <w:r>
        <w:t>Стороны друг к другу претензий не имеют.</w:t>
      </w:r>
    </w:p>
    <w:p w:rsidR="00000000" w:rsidRDefault="00810F6E">
      <w:pPr>
        <w:pStyle w:val="just"/>
      </w:pPr>
      <w:r>
        <w:t>Подписи сторон.</w:t>
      </w:r>
    </w:p>
    <w:p w:rsidR="00000000" w:rsidRDefault="00810F6E">
      <w:pPr>
        <w:spacing w:after="240"/>
        <w:rPr>
          <w:rFonts w:ascii="Times New Roman" w:eastAsia="Times New Roman" w:hAnsi="Times New Roman"/>
          <w:sz w:val="24"/>
          <w:szCs w:val="24"/>
        </w:rPr>
      </w:pPr>
    </w:p>
    <w:p w:rsidR="00000000" w:rsidRDefault="00810F6E">
      <w:pPr>
        <w:pStyle w:val="just"/>
      </w:pPr>
      <w:r>
        <w:t>Приложение N 4 к агентскому договору</w:t>
      </w:r>
    </w:p>
    <w:p w:rsidR="00000000" w:rsidRDefault="00810F6E">
      <w:pPr>
        <w:pStyle w:val="just"/>
      </w:pPr>
      <w:r>
        <w:t>Дата.</w:t>
      </w:r>
    </w:p>
    <w:p w:rsidR="00000000" w:rsidRDefault="00810F6E">
      <w:pPr>
        <w:pStyle w:val="just"/>
      </w:pPr>
      <w:r>
        <w:t>Образцы подписей.</w:t>
      </w:r>
    </w:p>
    <w:p w:rsidR="00000000" w:rsidRDefault="00810F6E">
      <w:pPr>
        <w:pStyle w:val="just"/>
      </w:pPr>
      <w:r>
        <w:t>Список уполномоченных представителей Агента с правом подписи документов по настоящему дог</w:t>
      </w:r>
      <w:r>
        <w:t>овору: &lt;представитель/должность/режим подписи/образец подписи&gt;.</w:t>
      </w:r>
    </w:p>
    <w:p w:rsidR="00000000" w:rsidRDefault="00810F6E">
      <w:pPr>
        <w:pStyle w:val="just"/>
      </w:pPr>
      <w:r>
        <w:t>Список уполномоченных представителей Принципала, с правом подписи документов по настоящему договору: &lt;представитель/должность/режим подписи/образец подписи&gt;.</w:t>
      </w:r>
    </w:p>
    <w:p w:rsidR="00000000" w:rsidRDefault="00810F6E">
      <w:pPr>
        <w:pStyle w:val="just"/>
      </w:pPr>
      <w:r>
        <w:t>Подписано Сторонами:</w:t>
      </w:r>
    </w:p>
    <w:p w:rsidR="00000000" w:rsidRDefault="00810F6E">
      <w:pPr>
        <w:pStyle w:val="just"/>
      </w:pPr>
      <w:r>
        <w:t>От имени и по</w:t>
      </w:r>
      <w:r>
        <w:t xml:space="preserve"> поручению Агента.</w:t>
      </w:r>
    </w:p>
    <w:p w:rsidR="00000000" w:rsidRDefault="00810F6E">
      <w:pPr>
        <w:pStyle w:val="just"/>
      </w:pPr>
      <w:r>
        <w:t>От имени и по поручению Принципала.</w:t>
      </w:r>
    </w:p>
    <w:p w:rsidR="00000000" w:rsidRDefault="00810F6E">
      <w:pPr>
        <w:spacing w:after="240"/>
        <w:rPr>
          <w:rFonts w:ascii="Times New Roman" w:eastAsia="Times New Roman" w:hAnsi="Times New Roman"/>
          <w:sz w:val="24"/>
          <w:szCs w:val="24"/>
        </w:rPr>
      </w:pPr>
    </w:p>
    <w:p w:rsidR="00000000" w:rsidRDefault="00810F6E">
      <w:pPr>
        <w:pStyle w:val="just"/>
      </w:pPr>
      <w:r>
        <w:t>Приложение N 5 к агентскому договору</w:t>
      </w:r>
    </w:p>
    <w:p w:rsidR="00000000" w:rsidRDefault="00810F6E">
      <w:pPr>
        <w:pStyle w:val="just"/>
      </w:pPr>
      <w:r>
        <w:t>Дата.</w:t>
      </w:r>
    </w:p>
    <w:p w:rsidR="00000000" w:rsidRDefault="00810F6E">
      <w:pPr>
        <w:pStyle w:val="just"/>
      </w:pPr>
      <w:r>
        <w:t>Распоряжение на отзыв денежных средств.</w:t>
      </w:r>
    </w:p>
    <w:p w:rsidR="00000000" w:rsidRDefault="00810F6E">
      <w:pPr>
        <w:pStyle w:val="just"/>
      </w:pPr>
      <w:r>
        <w:t>Дата распоряжения &lt;...&gt;. Агент: &lt;...&gt;.</w:t>
      </w:r>
    </w:p>
    <w:p w:rsidR="00000000" w:rsidRDefault="00810F6E">
      <w:pPr>
        <w:pStyle w:val="just"/>
      </w:pPr>
      <w:r>
        <w:t>Юридический адрес: &lt;...&gt;. Принципал: &lt;...&gt;.</w:t>
      </w:r>
    </w:p>
    <w:p w:rsidR="00000000" w:rsidRDefault="00810F6E">
      <w:pPr>
        <w:pStyle w:val="just"/>
      </w:pPr>
      <w:r>
        <w:t>Юридический адрес: &lt;...&gt;. Почтовый</w:t>
      </w:r>
      <w:r>
        <w:t xml:space="preserve"> адрес: &lt;...&gt;.</w:t>
      </w:r>
    </w:p>
    <w:p w:rsidR="00000000" w:rsidRDefault="00810F6E">
      <w:pPr>
        <w:pStyle w:val="just"/>
      </w:pPr>
      <w:r>
        <w:t>Срок исполнения (действительно в течение): &lt;...&gt;. Принципал отзывает денежные средства в размере &lt;...&gt; рублей, находящиеся на расчетном счете Агента на условиях настоящего агентского договора, на свой расчетный счет.</w:t>
      </w:r>
    </w:p>
    <w:p w:rsidR="00000000" w:rsidRDefault="00810F6E">
      <w:pPr>
        <w:pStyle w:val="just"/>
      </w:pPr>
      <w:r>
        <w:t>Подписи уполномоченных л</w:t>
      </w:r>
      <w:r>
        <w:t>иц.</w:t>
      </w:r>
    </w:p>
    <w:p w:rsidR="00000000" w:rsidRDefault="00810F6E">
      <w:pPr>
        <w:spacing w:after="240"/>
        <w:rPr>
          <w:rFonts w:ascii="Times New Roman" w:eastAsia="Times New Roman" w:hAnsi="Times New Roman"/>
          <w:sz w:val="24"/>
          <w:szCs w:val="24"/>
        </w:rPr>
      </w:pPr>
    </w:p>
    <w:p w:rsidR="00000000" w:rsidRDefault="00810F6E">
      <w:pPr>
        <w:pStyle w:val="right"/>
      </w:pPr>
      <w:r>
        <w:t>Источник - "Гражданское право для бухгалтера", "ГроссМедиа", "РОСБУХ"</w:t>
      </w:r>
    </w:p>
    <w:p w:rsidR="00000000" w:rsidRDefault="00810F6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https://порядокправа.рф/obrazecy/agentskij_dogovor_na_sovershenie_sdelok_s_cennymi_bumagami.htm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10F6E"/>
    <w:rsid w:val="00810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EB24319-CE81-419D-8810-43779269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gentskij_dogovor_na_sovershenie_sdelok_s_cennymi_bumaga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3653</Words>
  <Characters>20826</Characters>
  <Application>Microsoft Office Word</Application>
  <DocSecurity>0</DocSecurity>
  <Lines>173</Lines>
  <Paragraphs>48</Paragraphs>
  <ScaleCrop>false</ScaleCrop>
  <Company/>
  <LinksUpToDate>false</LinksUpToDate>
  <CharactersWithSpaces>24431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 на совершение сделок с ценными бумагами - DOC</dc:title>
  <dc:subject/>
  <dc:creator>Максим Давыдченков</dc:creator>
  <cp:keywords/>
  <dc:description/>
  <cp:lastModifiedBy>Максим Давыдченков</cp:lastModifiedBy>
  <cp:revision>2</cp:revision>
  <dcterms:created xsi:type="dcterms:W3CDTF">2022-08-05T21:54:00Z</dcterms:created>
  <dcterms:modified xsi:type="dcterms:W3CDTF">2022-08-05T21:54:00Z</dcterms:modified>
</cp:coreProperties>
</file>