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929">
      <w:pPr>
        <w:pStyle w:val="1"/>
        <w:rPr>
          <w:rFonts w:eastAsia="Times New Roman"/>
        </w:rPr>
      </w:pPr>
      <w:r>
        <w:rPr>
          <w:rFonts w:eastAsia="Times New Roman"/>
        </w:rPr>
        <w:t>Адресный реестр муниципального образования "Городское поселение Клин" Клинского муниципального района Московской области</w:t>
      </w:r>
    </w:p>
    <w:p w:rsidR="00000000" w:rsidRDefault="00242929">
      <w:pPr>
        <w:pStyle w:val="right"/>
      </w:pPr>
      <w:r>
        <w:t xml:space="preserve">Приложение N 1 к Положению о порядке присвоения адресов объектам </w:t>
      </w:r>
      <w:r>
        <w:t>недвижимости на территории городского поселения Клин</w:t>
      </w:r>
    </w:p>
    <w:p w:rsidR="00000000" w:rsidRDefault="00242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929">
      <w:pPr>
        <w:pStyle w:val="3"/>
        <w:rPr>
          <w:rFonts w:eastAsia="Times New Roman"/>
        </w:rPr>
      </w:pPr>
      <w:r>
        <w:rPr>
          <w:rFonts w:eastAsia="Times New Roman"/>
        </w:rPr>
        <w:t>АДРЕСНЫЙ РЕЕСТР МУНИЦИПАЛЬНОГО ОБРАЗОВАНИЯ "ГОРОДСКОЕ ПОСЕЛЕНИЕ КЛИН" КЛИНСКОГО МУНИЦИПАЛЬНОГО РАЙОНА МОСКОВСКОЙ ОБЛАСТИ</w:t>
      </w:r>
    </w:p>
    <w:p w:rsidR="00000000" w:rsidRDefault="00242929">
      <w:pPr>
        <w:pStyle w:val="HTML"/>
      </w:pPr>
      <w:r>
        <w:t>---------------------------------------------------------------------------------</w:t>
      </w:r>
      <w:r>
        <w:t>----</w:t>
      </w:r>
    </w:p>
    <w:p w:rsidR="00000000" w:rsidRDefault="00242929">
      <w:pPr>
        <w:pStyle w:val="HTML"/>
      </w:pPr>
      <w:r>
        <w:t>¦N  ¦Наименование¦Наименование¦Номер       ¦Наименование¦Сведения       ¦Реквизиты  ¦</w:t>
      </w:r>
    </w:p>
    <w:p w:rsidR="00000000" w:rsidRDefault="00242929">
      <w:pPr>
        <w:pStyle w:val="HTML"/>
      </w:pPr>
      <w:r>
        <w:t>¦п/п¦населенного ¦улицы       ¦объекта     ¦объекта     ¦о юридическом  ¦документа о¦</w:t>
      </w:r>
    </w:p>
    <w:p w:rsidR="00000000" w:rsidRDefault="00242929">
      <w:pPr>
        <w:pStyle w:val="HTML"/>
      </w:pPr>
      <w:r>
        <w:t>¦   ¦пункта      ¦(переулка,  ¦недвижимости¦недвижимости¦или физическом ¦присво</w:t>
      </w:r>
      <w:r>
        <w:t>ении ¦</w:t>
      </w:r>
    </w:p>
    <w:p w:rsidR="00000000" w:rsidRDefault="00242929">
      <w:pPr>
        <w:pStyle w:val="HTML"/>
      </w:pPr>
      <w:r>
        <w:t>¦   ¦(или вблизи ¦проезда     ¦            ¦            ¦лице (название,¦адреса     ¦</w:t>
      </w:r>
    </w:p>
    <w:p w:rsidR="00000000" w:rsidRDefault="00242929">
      <w:pPr>
        <w:pStyle w:val="HTML"/>
      </w:pPr>
      <w:r>
        <w:t>¦   ¦населенного ¦и т.д.)     ¦            ¦            ¦ФИО)           ¦           ¦</w:t>
      </w:r>
    </w:p>
    <w:p w:rsidR="00000000" w:rsidRDefault="00242929">
      <w:pPr>
        <w:pStyle w:val="HTML"/>
      </w:pPr>
      <w:r>
        <w:t xml:space="preserve">¦   ¦пункта)     +------------+------------+            ¦               ¦    </w:t>
      </w:r>
      <w:r>
        <w:t xml:space="preserve">       ¦</w:t>
      </w:r>
    </w:p>
    <w:p w:rsidR="00000000" w:rsidRDefault="00242929">
      <w:pPr>
        <w:pStyle w:val="HTML"/>
      </w:pPr>
      <w:r>
        <w:t>¦   ¦            ¦старое¦новое¦старый¦новый¦            ¦               ¦           ¦</w:t>
      </w:r>
    </w:p>
    <w:p w:rsidR="00000000" w:rsidRDefault="00242929">
      <w:pPr>
        <w:pStyle w:val="HTML"/>
      </w:pPr>
      <w:r>
        <w:t>+---+------------+------+-----+------+-----+------------+---------------+-----------+</w:t>
      </w:r>
    </w:p>
    <w:p w:rsidR="00000000" w:rsidRDefault="00242929">
      <w:pPr>
        <w:pStyle w:val="HTML"/>
      </w:pPr>
      <w:r>
        <w:t xml:space="preserve">¦   ¦            ¦      ¦     ¦      ¦     ¦            ¦               ¦  </w:t>
      </w:r>
      <w:r>
        <w:t xml:space="preserve">         ¦</w:t>
      </w:r>
    </w:p>
    <w:p w:rsidR="00000000" w:rsidRDefault="00242929">
      <w:pPr>
        <w:pStyle w:val="HTML"/>
      </w:pPr>
      <w:r>
        <w:t>----+------------+------+-----+------+-----+------------+---------------+------------</w:t>
      </w:r>
    </w:p>
    <w:p w:rsidR="00000000" w:rsidRDefault="00242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929">
      <w:pPr>
        <w:pStyle w:val="right"/>
      </w:pPr>
      <w:r>
        <w:t>Источник - Постановление администрации городского поселения Клин Клинского муниципального района МО от 16.03.2011 № 13-ПК</w:t>
      </w:r>
    </w:p>
    <w:p w:rsidR="00000000" w:rsidRDefault="002429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adresnyj_reestr_municipalnogo_obrazovaniya_gorodskoe_poselenie_klin_klinskogo_municipalnogo_rajon.htm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929"/>
    <w:rsid w:val="0024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467EF9-118B-4187-B27C-0A6CD39D7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resnyj_reestr_municipalnogo_obrazovaniya_gorodskoe_poselenie_klin_klinskogo_municipalnogo_raj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Адресный реестр муниципального образования "Городское поселение Клин" Клинского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2022-08-05T21:46:00Z</dcterms:created>
  <dcterms:modified xsi:type="dcterms:W3CDTF">2022-08-05T21:46:00Z</dcterms:modified>
</cp:coreProperties>
</file>